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625BE" w14:textId="77237C6A" w:rsidR="00C70DD6" w:rsidRDefault="00C70DD6" w:rsidP="00C70DD6">
      <w:pPr>
        <w:spacing w:line="360" w:lineRule="atLeast"/>
        <w:rPr>
          <w:rFonts w:ascii="Arial" w:hAnsi="Arial"/>
          <w:b/>
          <w:bCs/>
          <w:sz w:val="36"/>
          <w:szCs w:val="36"/>
          <w:lang w:eastAsia="en-US"/>
        </w:rPr>
      </w:pPr>
      <w:r>
        <w:rPr>
          <w:rFonts w:ascii="Arial" w:hAnsi="Arial"/>
          <w:b/>
          <w:bCs/>
          <w:sz w:val="36"/>
          <w:szCs w:val="36"/>
          <w:lang w:eastAsia="en-US"/>
        </w:rPr>
        <w:t>ÖkoFEN auf der I</w:t>
      </w:r>
      <w:r w:rsidR="00B920DD">
        <w:rPr>
          <w:rFonts w:ascii="Arial" w:hAnsi="Arial"/>
          <w:b/>
          <w:bCs/>
          <w:sz w:val="36"/>
          <w:szCs w:val="36"/>
          <w:lang w:eastAsia="en-US"/>
        </w:rPr>
        <w:t>S</w:t>
      </w:r>
      <w:r>
        <w:rPr>
          <w:rFonts w:ascii="Arial" w:hAnsi="Arial"/>
          <w:b/>
          <w:bCs/>
          <w:sz w:val="36"/>
          <w:szCs w:val="36"/>
          <w:lang w:eastAsia="en-US"/>
        </w:rPr>
        <w:t>H 202</w:t>
      </w:r>
      <w:r w:rsidR="00B920DD">
        <w:rPr>
          <w:rFonts w:ascii="Arial" w:hAnsi="Arial"/>
          <w:b/>
          <w:bCs/>
          <w:sz w:val="36"/>
          <w:szCs w:val="36"/>
          <w:lang w:eastAsia="en-US"/>
        </w:rPr>
        <w:t>3</w:t>
      </w:r>
    </w:p>
    <w:p w14:paraId="78B2F071" w14:textId="53A7D94E" w:rsidR="00C70DD6" w:rsidRDefault="001C2801" w:rsidP="00C70DD6">
      <w:pPr>
        <w:spacing w:line="360" w:lineRule="atLeast"/>
        <w:rPr>
          <w:rFonts w:ascii="Arial" w:hAnsi="Arial"/>
          <w:bCs/>
          <w:sz w:val="36"/>
          <w:szCs w:val="36"/>
          <w:lang w:eastAsia="en-US"/>
        </w:rPr>
      </w:pPr>
      <w:r w:rsidRPr="001A0E84">
        <w:rPr>
          <w:rFonts w:ascii="Arial" w:hAnsi="Arial"/>
          <w:bCs/>
          <w:sz w:val="36"/>
          <w:szCs w:val="36"/>
          <w:lang w:eastAsia="en-US"/>
        </w:rPr>
        <w:t>ZeroFlame</w:t>
      </w:r>
      <w:r w:rsidR="001A0E84" w:rsidRPr="001A0E84">
        <w:rPr>
          <w:rFonts w:ascii="Arial" w:hAnsi="Arial"/>
          <w:b/>
          <w:bCs/>
          <w:sz w:val="36"/>
          <w:szCs w:val="36"/>
          <w:vertAlign w:val="superscript"/>
          <w:lang w:val="de-AT"/>
        </w:rPr>
        <w:t>®</w:t>
      </w:r>
      <w:r w:rsidRPr="001A0E84">
        <w:rPr>
          <w:rFonts w:ascii="Arial" w:hAnsi="Arial"/>
          <w:bCs/>
          <w:sz w:val="36"/>
          <w:szCs w:val="36"/>
          <w:lang w:eastAsia="en-US"/>
        </w:rPr>
        <w:t xml:space="preserve"> wird neuer Standard</w:t>
      </w:r>
      <w:r w:rsidRPr="001A0E84">
        <w:rPr>
          <w:rFonts w:ascii="Arial" w:hAnsi="Arial"/>
          <w:bCs/>
          <w:sz w:val="36"/>
          <w:szCs w:val="36"/>
          <w:lang w:eastAsia="en-US"/>
        </w:rPr>
        <w:br/>
      </w:r>
      <w:r>
        <w:rPr>
          <w:rFonts w:ascii="Arial" w:hAnsi="Arial"/>
          <w:bCs/>
          <w:sz w:val="36"/>
          <w:szCs w:val="36"/>
          <w:lang w:eastAsia="en-US"/>
        </w:rPr>
        <w:t xml:space="preserve">bei </w:t>
      </w:r>
      <w:r w:rsidR="001C6C13">
        <w:rPr>
          <w:rFonts w:ascii="Arial" w:hAnsi="Arial"/>
          <w:bCs/>
          <w:sz w:val="36"/>
          <w:szCs w:val="36"/>
          <w:lang w:eastAsia="en-US"/>
        </w:rPr>
        <w:t xml:space="preserve">ÖkoFEN </w:t>
      </w:r>
      <w:r>
        <w:rPr>
          <w:rFonts w:ascii="Arial" w:hAnsi="Arial"/>
          <w:bCs/>
          <w:sz w:val="36"/>
          <w:szCs w:val="36"/>
          <w:lang w:eastAsia="en-US"/>
        </w:rPr>
        <w:t>Pelletheizungen</w:t>
      </w:r>
    </w:p>
    <w:p w14:paraId="4B39AA5F" w14:textId="3522119B" w:rsidR="004D403F" w:rsidRDefault="007C763A" w:rsidP="00C70DD6">
      <w:pPr>
        <w:spacing w:line="360" w:lineRule="atLeast"/>
        <w:rPr>
          <w:rFonts w:ascii="Arial" w:hAnsi="Arial"/>
          <w:b/>
          <w:bCs/>
          <w:sz w:val="20"/>
        </w:rPr>
      </w:pPr>
      <w:r>
        <w:rPr>
          <w:rFonts w:ascii="Arial" w:hAnsi="Arial"/>
          <w:b/>
          <w:bCs/>
          <w:sz w:val="20"/>
        </w:rPr>
        <w:t xml:space="preserve">Europas Spezialist für Pelletheizungen rüstet zahlreiche weitere Kesseltypen der </w:t>
      </w:r>
      <w:r w:rsidR="001957C0">
        <w:rPr>
          <w:rFonts w:ascii="Arial" w:hAnsi="Arial"/>
          <w:b/>
          <w:bCs/>
          <w:sz w:val="20"/>
        </w:rPr>
        <w:t xml:space="preserve">Pellematic </w:t>
      </w:r>
      <w:r>
        <w:rPr>
          <w:rFonts w:ascii="Arial" w:hAnsi="Arial"/>
          <w:b/>
          <w:bCs/>
          <w:sz w:val="20"/>
        </w:rPr>
        <w:t xml:space="preserve">Condens-, Compact- und Smart XS-Produktlinien mit der </w:t>
      </w:r>
      <w:r w:rsidR="004D403F" w:rsidRPr="002E53FE">
        <w:rPr>
          <w:rFonts w:ascii="Arial" w:hAnsi="Arial"/>
          <w:b/>
          <w:bCs/>
          <w:sz w:val="20"/>
        </w:rPr>
        <w:t>ZeroFlame</w:t>
      </w:r>
      <w:r w:rsidR="002E53FE" w:rsidRPr="001A0E84">
        <w:rPr>
          <w:rFonts w:ascii="Arial" w:hAnsi="Arial"/>
          <w:b/>
          <w:bCs/>
          <w:sz w:val="20"/>
          <w:vertAlign w:val="superscript"/>
          <w:lang w:val="de-AT"/>
        </w:rPr>
        <w:t>®</w:t>
      </w:r>
      <w:r w:rsidR="00955A66">
        <w:rPr>
          <w:rFonts w:ascii="Arial" w:hAnsi="Arial"/>
          <w:b/>
          <w:bCs/>
          <w:sz w:val="20"/>
        </w:rPr>
        <w:t xml:space="preserve"> Technologie</w:t>
      </w:r>
      <w:r>
        <w:rPr>
          <w:rFonts w:ascii="Arial" w:hAnsi="Arial"/>
          <w:b/>
          <w:bCs/>
          <w:sz w:val="20"/>
        </w:rPr>
        <w:t xml:space="preserve"> aus</w:t>
      </w:r>
      <w:r w:rsidR="00955A66">
        <w:rPr>
          <w:rFonts w:ascii="Arial" w:hAnsi="Arial"/>
          <w:b/>
          <w:bCs/>
          <w:sz w:val="20"/>
        </w:rPr>
        <w:t xml:space="preserve">. </w:t>
      </w:r>
      <w:r w:rsidR="004D403F">
        <w:rPr>
          <w:rFonts w:ascii="Arial" w:hAnsi="Arial"/>
          <w:b/>
          <w:bCs/>
          <w:sz w:val="20"/>
        </w:rPr>
        <w:t xml:space="preserve">Zudem </w:t>
      </w:r>
      <w:r>
        <w:rPr>
          <w:rFonts w:ascii="Arial" w:hAnsi="Arial"/>
          <w:b/>
          <w:bCs/>
          <w:sz w:val="20"/>
        </w:rPr>
        <w:t xml:space="preserve">stellt ÖkoFEN auf der Weltleitmesse </w:t>
      </w:r>
      <w:r w:rsidR="001957C0">
        <w:rPr>
          <w:rFonts w:ascii="Arial" w:hAnsi="Arial"/>
          <w:b/>
          <w:bCs/>
          <w:sz w:val="20"/>
        </w:rPr>
        <w:t>in Frankfurt</w:t>
      </w:r>
      <w:r>
        <w:rPr>
          <w:rFonts w:ascii="Arial" w:hAnsi="Arial"/>
          <w:b/>
          <w:bCs/>
          <w:sz w:val="20"/>
        </w:rPr>
        <w:t xml:space="preserve"> zwei </w:t>
      </w:r>
      <w:r w:rsidR="00A607C6">
        <w:rPr>
          <w:rFonts w:ascii="Arial" w:hAnsi="Arial"/>
          <w:b/>
          <w:bCs/>
          <w:sz w:val="20"/>
        </w:rPr>
        <w:t>neue Gewebetank</w:t>
      </w:r>
      <w:r>
        <w:rPr>
          <w:rFonts w:ascii="Arial" w:hAnsi="Arial"/>
          <w:b/>
          <w:bCs/>
          <w:sz w:val="20"/>
        </w:rPr>
        <w:t>-Lösungen</w:t>
      </w:r>
      <w:r w:rsidR="00A607C6">
        <w:rPr>
          <w:rFonts w:ascii="Arial" w:hAnsi="Arial"/>
          <w:b/>
          <w:bCs/>
          <w:sz w:val="20"/>
        </w:rPr>
        <w:t xml:space="preserve"> </w:t>
      </w:r>
      <w:r>
        <w:rPr>
          <w:rFonts w:ascii="Arial" w:hAnsi="Arial"/>
          <w:b/>
          <w:bCs/>
          <w:sz w:val="20"/>
        </w:rPr>
        <w:t>sowie</w:t>
      </w:r>
      <w:r w:rsidR="00955A66">
        <w:rPr>
          <w:rFonts w:ascii="Arial" w:hAnsi="Arial"/>
          <w:b/>
          <w:bCs/>
          <w:sz w:val="20"/>
        </w:rPr>
        <w:t xml:space="preserve"> die </w:t>
      </w:r>
      <w:r w:rsidR="001957C0">
        <w:rPr>
          <w:rFonts w:ascii="Arial" w:hAnsi="Arial"/>
          <w:b/>
          <w:bCs/>
          <w:sz w:val="20"/>
        </w:rPr>
        <w:t xml:space="preserve">ausgezeichnete </w:t>
      </w:r>
      <w:proofErr w:type="spellStart"/>
      <w:r>
        <w:rPr>
          <w:rFonts w:ascii="Arial" w:hAnsi="Arial"/>
          <w:b/>
          <w:bCs/>
          <w:sz w:val="20"/>
        </w:rPr>
        <w:t>myPelletronic</w:t>
      </w:r>
      <w:proofErr w:type="spellEnd"/>
      <w:r>
        <w:rPr>
          <w:rFonts w:ascii="Arial" w:hAnsi="Arial"/>
          <w:b/>
          <w:bCs/>
          <w:sz w:val="20"/>
        </w:rPr>
        <w:t xml:space="preserve"> App 2.0 </w:t>
      </w:r>
      <w:r w:rsidR="00A607C6">
        <w:rPr>
          <w:rFonts w:ascii="Arial" w:hAnsi="Arial"/>
          <w:b/>
          <w:bCs/>
          <w:sz w:val="20"/>
        </w:rPr>
        <w:t>vor.</w:t>
      </w:r>
    </w:p>
    <w:p w14:paraId="555B5B27" w14:textId="77777777" w:rsidR="00C70DD6" w:rsidRDefault="00C70DD6" w:rsidP="00C70DD6">
      <w:pPr>
        <w:spacing w:line="360" w:lineRule="atLeast"/>
        <w:rPr>
          <w:rFonts w:ascii="Arial" w:hAnsi="Arial"/>
          <w:b/>
          <w:bCs/>
          <w:sz w:val="20"/>
        </w:rPr>
      </w:pPr>
    </w:p>
    <w:p w14:paraId="797E601A" w14:textId="0C1976C2" w:rsidR="001A0E84" w:rsidRDefault="00C70DD6" w:rsidP="00C70DD6">
      <w:pPr>
        <w:spacing w:line="360" w:lineRule="atLeast"/>
        <w:rPr>
          <w:rFonts w:ascii="Arial" w:hAnsi="Arial"/>
          <w:sz w:val="20"/>
          <w:lang w:val="de-AT"/>
        </w:rPr>
      </w:pPr>
      <w:proofErr w:type="spellStart"/>
      <w:r w:rsidRPr="00761D0E">
        <w:rPr>
          <w:rFonts w:ascii="Arial" w:hAnsi="Arial"/>
          <w:i/>
          <w:sz w:val="20"/>
          <w:lang w:val="de-AT"/>
        </w:rPr>
        <w:t>Mickhausen</w:t>
      </w:r>
      <w:proofErr w:type="spellEnd"/>
      <w:r w:rsidRPr="00761D0E">
        <w:rPr>
          <w:rFonts w:ascii="Arial" w:hAnsi="Arial"/>
          <w:i/>
          <w:sz w:val="20"/>
          <w:lang w:val="de-AT"/>
        </w:rPr>
        <w:t xml:space="preserve">, </w:t>
      </w:r>
      <w:r w:rsidR="009A5E76">
        <w:rPr>
          <w:rFonts w:ascii="Arial" w:hAnsi="Arial"/>
          <w:i/>
          <w:sz w:val="20"/>
          <w:lang w:val="de-AT"/>
        </w:rPr>
        <w:t>21</w:t>
      </w:r>
      <w:r w:rsidRPr="00761D0E">
        <w:rPr>
          <w:rFonts w:ascii="Arial" w:hAnsi="Arial"/>
          <w:i/>
          <w:sz w:val="20"/>
          <w:lang w:val="de-AT"/>
        </w:rPr>
        <w:t xml:space="preserve">. </w:t>
      </w:r>
      <w:r w:rsidR="00B920DD">
        <w:rPr>
          <w:rFonts w:ascii="Arial" w:hAnsi="Arial"/>
          <w:i/>
          <w:sz w:val="20"/>
          <w:lang w:val="de-AT"/>
        </w:rPr>
        <w:t>Februar</w:t>
      </w:r>
      <w:r w:rsidRPr="00761D0E">
        <w:rPr>
          <w:rFonts w:ascii="Arial" w:hAnsi="Arial"/>
          <w:i/>
          <w:sz w:val="20"/>
          <w:lang w:val="de-AT"/>
        </w:rPr>
        <w:t xml:space="preserve"> 20</w:t>
      </w:r>
      <w:r>
        <w:rPr>
          <w:rFonts w:ascii="Arial" w:hAnsi="Arial"/>
          <w:i/>
          <w:sz w:val="20"/>
          <w:lang w:val="de-AT"/>
        </w:rPr>
        <w:t>2</w:t>
      </w:r>
      <w:r w:rsidR="00B920DD">
        <w:rPr>
          <w:rFonts w:ascii="Arial" w:hAnsi="Arial"/>
          <w:i/>
          <w:sz w:val="20"/>
          <w:lang w:val="de-AT"/>
        </w:rPr>
        <w:t>3</w:t>
      </w:r>
      <w:r w:rsidRPr="00761D0E">
        <w:rPr>
          <w:rFonts w:ascii="Arial" w:hAnsi="Arial"/>
          <w:i/>
          <w:sz w:val="20"/>
          <w:lang w:val="de-AT"/>
        </w:rPr>
        <w:t xml:space="preserve"> (</w:t>
      </w:r>
      <w:proofErr w:type="spellStart"/>
      <w:r w:rsidRPr="00761D0E">
        <w:rPr>
          <w:rFonts w:ascii="Arial" w:hAnsi="Arial"/>
          <w:i/>
          <w:sz w:val="20"/>
          <w:lang w:val="de-AT"/>
        </w:rPr>
        <w:t>prc</w:t>
      </w:r>
      <w:proofErr w:type="spellEnd"/>
      <w:r w:rsidRPr="00761D0E">
        <w:rPr>
          <w:rFonts w:ascii="Arial" w:hAnsi="Arial"/>
          <w:i/>
          <w:sz w:val="20"/>
          <w:lang w:val="de-AT"/>
        </w:rPr>
        <w:t xml:space="preserve">) </w:t>
      </w:r>
      <w:r>
        <w:rPr>
          <w:rFonts w:ascii="Arial" w:hAnsi="Arial"/>
          <w:sz w:val="20"/>
          <w:lang w:val="de-AT"/>
        </w:rPr>
        <w:t xml:space="preserve">– </w:t>
      </w:r>
      <w:r w:rsidR="00190EB5">
        <w:rPr>
          <w:rFonts w:ascii="Arial" w:hAnsi="Arial"/>
          <w:sz w:val="20"/>
          <w:lang w:val="de-AT"/>
        </w:rPr>
        <w:t xml:space="preserve">Die diesjährige ISH (13. bis 17. März 2023, </w:t>
      </w:r>
      <w:r w:rsidR="001957C0">
        <w:rPr>
          <w:rFonts w:ascii="Arial" w:hAnsi="Arial"/>
          <w:sz w:val="20"/>
          <w:lang w:val="de-AT"/>
        </w:rPr>
        <w:t>mit neuem Standplatz in</w:t>
      </w:r>
      <w:r w:rsidR="0026083B">
        <w:rPr>
          <w:rFonts w:ascii="Arial" w:hAnsi="Arial"/>
          <w:sz w:val="20"/>
          <w:lang w:val="de-AT"/>
        </w:rPr>
        <w:t xml:space="preserve"> Halle 11.0, Stand C22</w:t>
      </w:r>
      <w:r w:rsidR="00190EB5">
        <w:rPr>
          <w:rFonts w:ascii="Arial" w:hAnsi="Arial"/>
          <w:sz w:val="20"/>
          <w:lang w:val="de-AT"/>
        </w:rPr>
        <w:t xml:space="preserve">) steht für ÖkoFEN ganz unter dem Motto „Feuer ohne Flamme“. Die von </w:t>
      </w:r>
      <w:r w:rsidR="00A62A10">
        <w:rPr>
          <w:rFonts w:ascii="Arial" w:hAnsi="Arial"/>
          <w:sz w:val="20"/>
          <w:lang w:val="de-AT"/>
        </w:rPr>
        <w:t>Europas Spezialisten für P</w:t>
      </w:r>
      <w:r w:rsidR="00190EB5">
        <w:rPr>
          <w:rFonts w:ascii="Arial" w:hAnsi="Arial"/>
          <w:sz w:val="20"/>
          <w:lang w:val="de-AT"/>
        </w:rPr>
        <w:t>ellet</w:t>
      </w:r>
      <w:r w:rsidR="00A62A10">
        <w:rPr>
          <w:rFonts w:ascii="Arial" w:hAnsi="Arial"/>
          <w:sz w:val="20"/>
          <w:lang w:val="de-AT"/>
        </w:rPr>
        <w:t xml:space="preserve">heizungen </w:t>
      </w:r>
      <w:r w:rsidR="00190EB5">
        <w:rPr>
          <w:rFonts w:ascii="Arial" w:hAnsi="Arial"/>
          <w:sz w:val="20"/>
          <w:lang w:val="de-AT"/>
        </w:rPr>
        <w:t xml:space="preserve">entwickelte </w:t>
      </w:r>
      <w:r w:rsidR="00A62A10">
        <w:rPr>
          <w:rFonts w:ascii="Arial" w:hAnsi="Arial"/>
          <w:sz w:val="20"/>
          <w:lang w:val="de-AT"/>
        </w:rPr>
        <w:t xml:space="preserve">Verfeuerungstechnologie </w:t>
      </w:r>
      <w:r w:rsidR="00A62A10" w:rsidRPr="007D35FF">
        <w:rPr>
          <w:rFonts w:ascii="Arial" w:hAnsi="Arial"/>
          <w:sz w:val="20"/>
          <w:lang w:val="de-AT"/>
        </w:rPr>
        <w:t>ZeroFlame</w:t>
      </w:r>
      <w:r w:rsidR="001A0E84" w:rsidRPr="001A0E84">
        <w:rPr>
          <w:rFonts w:ascii="Arial" w:hAnsi="Arial"/>
          <w:sz w:val="20"/>
          <w:vertAlign w:val="superscript"/>
          <w:lang w:val="de-AT"/>
        </w:rPr>
        <w:t>®</w:t>
      </w:r>
      <w:r w:rsidR="00A62A10">
        <w:rPr>
          <w:rFonts w:ascii="Arial" w:hAnsi="Arial"/>
          <w:sz w:val="20"/>
          <w:lang w:val="de-AT"/>
        </w:rPr>
        <w:t xml:space="preserve"> soll künftig zum neuen Standard von</w:t>
      </w:r>
      <w:r w:rsidR="001C6C13">
        <w:rPr>
          <w:rFonts w:ascii="Arial" w:hAnsi="Arial"/>
          <w:sz w:val="20"/>
          <w:lang w:val="de-AT"/>
        </w:rPr>
        <w:t xml:space="preserve"> seinen</w:t>
      </w:r>
      <w:r w:rsidR="00A62A10">
        <w:rPr>
          <w:rFonts w:ascii="Arial" w:hAnsi="Arial"/>
          <w:sz w:val="20"/>
          <w:lang w:val="de-AT"/>
        </w:rPr>
        <w:t xml:space="preserve"> zahlreichen </w:t>
      </w:r>
      <w:proofErr w:type="spellStart"/>
      <w:r w:rsidR="00A62A10">
        <w:rPr>
          <w:rFonts w:ascii="Arial" w:hAnsi="Arial"/>
          <w:sz w:val="20"/>
          <w:lang w:val="de-AT"/>
        </w:rPr>
        <w:t>Pelletkesseltypen</w:t>
      </w:r>
      <w:proofErr w:type="spellEnd"/>
      <w:r w:rsidR="00A62A10">
        <w:rPr>
          <w:rFonts w:ascii="Arial" w:hAnsi="Arial"/>
          <w:sz w:val="20"/>
          <w:lang w:val="de-AT"/>
        </w:rPr>
        <w:t xml:space="preserve"> werden. </w:t>
      </w:r>
      <w:r w:rsidR="001A0E84">
        <w:rPr>
          <w:rFonts w:ascii="Arial" w:hAnsi="Arial"/>
          <w:sz w:val="20"/>
          <w:lang w:val="de-AT"/>
        </w:rPr>
        <w:t>Dank</w:t>
      </w:r>
      <w:r w:rsidR="001A0E84" w:rsidRPr="00E67670">
        <w:rPr>
          <w:rFonts w:ascii="Arial" w:hAnsi="Arial"/>
          <w:sz w:val="20"/>
          <w:lang w:val="de-AT"/>
        </w:rPr>
        <w:t xml:space="preserve"> </w:t>
      </w:r>
      <w:r w:rsidR="001A0E84">
        <w:rPr>
          <w:rFonts w:ascii="Arial" w:hAnsi="Arial"/>
          <w:sz w:val="20"/>
          <w:lang w:val="de-AT"/>
        </w:rPr>
        <w:t>der</w:t>
      </w:r>
      <w:r w:rsidR="001A0E84" w:rsidRPr="00E67670">
        <w:rPr>
          <w:rFonts w:ascii="Arial" w:hAnsi="Arial"/>
          <w:sz w:val="20"/>
          <w:lang w:val="de-AT"/>
        </w:rPr>
        <w:t xml:space="preserve"> speziell ausgeklügelte</w:t>
      </w:r>
      <w:r w:rsidR="001A0E84">
        <w:rPr>
          <w:rFonts w:ascii="Arial" w:hAnsi="Arial"/>
          <w:sz w:val="20"/>
          <w:lang w:val="de-AT"/>
        </w:rPr>
        <w:t>n</w:t>
      </w:r>
      <w:r w:rsidR="001A0E84" w:rsidRPr="00E67670">
        <w:rPr>
          <w:rFonts w:ascii="Arial" w:hAnsi="Arial"/>
          <w:sz w:val="20"/>
          <w:lang w:val="de-AT"/>
        </w:rPr>
        <w:t xml:space="preserve"> Luftstromführung bzw. </w:t>
      </w:r>
      <w:r w:rsidR="009A5E76">
        <w:rPr>
          <w:rFonts w:ascii="Arial" w:hAnsi="Arial"/>
          <w:sz w:val="20"/>
          <w:lang w:val="de-AT"/>
        </w:rPr>
        <w:br/>
      </w:r>
      <w:r w:rsidR="001A0E84" w:rsidRPr="00E67670">
        <w:rPr>
          <w:rFonts w:ascii="Arial" w:hAnsi="Arial"/>
          <w:sz w:val="20"/>
          <w:lang w:val="de-AT"/>
        </w:rPr>
        <w:t>-anreicherung in Kombination mit der besonderen Brennkammerkonstruktion</w:t>
      </w:r>
      <w:r w:rsidR="007E299F">
        <w:rPr>
          <w:rFonts w:ascii="Arial" w:hAnsi="Arial"/>
          <w:sz w:val="20"/>
          <w:lang w:val="de-AT"/>
        </w:rPr>
        <w:t>,</w:t>
      </w:r>
      <w:r w:rsidR="001A0E84" w:rsidRPr="00E67670">
        <w:rPr>
          <w:rFonts w:ascii="Arial" w:hAnsi="Arial"/>
          <w:sz w:val="20"/>
          <w:lang w:val="de-AT"/>
        </w:rPr>
        <w:t xml:space="preserve"> </w:t>
      </w:r>
      <w:r w:rsidR="007E299F">
        <w:rPr>
          <w:rFonts w:ascii="Arial" w:hAnsi="Arial"/>
          <w:sz w:val="20"/>
          <w:lang w:val="de-AT"/>
        </w:rPr>
        <w:t xml:space="preserve">wird </w:t>
      </w:r>
      <w:r w:rsidR="00876453">
        <w:rPr>
          <w:rFonts w:ascii="Arial" w:hAnsi="Arial"/>
          <w:sz w:val="20"/>
          <w:lang w:val="de-AT"/>
        </w:rPr>
        <w:t>p</w:t>
      </w:r>
      <w:r w:rsidR="007E299F">
        <w:rPr>
          <w:rFonts w:ascii="Arial" w:hAnsi="Arial"/>
          <w:sz w:val="20"/>
          <w:lang w:val="de-AT"/>
        </w:rPr>
        <w:t>rimär</w:t>
      </w:r>
      <w:r w:rsidR="00876453">
        <w:rPr>
          <w:rFonts w:ascii="Arial" w:hAnsi="Arial"/>
          <w:sz w:val="20"/>
          <w:lang w:val="de-AT"/>
        </w:rPr>
        <w:t xml:space="preserve"> in der V</w:t>
      </w:r>
      <w:r w:rsidR="007E299F">
        <w:rPr>
          <w:rFonts w:ascii="Arial" w:hAnsi="Arial"/>
          <w:sz w:val="20"/>
          <w:lang w:val="de-AT"/>
        </w:rPr>
        <w:t xml:space="preserve">erbrennung </w:t>
      </w:r>
      <w:r w:rsidR="001A0E84" w:rsidRPr="00E67670">
        <w:rPr>
          <w:rFonts w:ascii="Arial" w:hAnsi="Arial"/>
          <w:sz w:val="20"/>
          <w:lang w:val="de-AT"/>
        </w:rPr>
        <w:t>ein ganz besonderer Effekt erzielt</w:t>
      </w:r>
      <w:r w:rsidR="001A0E84">
        <w:rPr>
          <w:rFonts w:ascii="Arial" w:hAnsi="Arial"/>
          <w:sz w:val="20"/>
          <w:lang w:val="de-AT"/>
        </w:rPr>
        <w:t>:</w:t>
      </w:r>
      <w:r w:rsidR="001A0E84" w:rsidRPr="00E67670">
        <w:rPr>
          <w:rFonts w:ascii="Arial" w:hAnsi="Arial"/>
          <w:sz w:val="20"/>
          <w:lang w:val="de-AT"/>
        </w:rPr>
        <w:t xml:space="preserve"> Die Flamme verschwindet fast vollständig und reduziert die Feinstaub-Partikelemissionen auf ein Minimum</w:t>
      </w:r>
      <w:r w:rsidR="007E299F">
        <w:rPr>
          <w:rFonts w:ascii="Arial" w:hAnsi="Arial"/>
          <w:sz w:val="20"/>
          <w:lang w:val="de-AT"/>
        </w:rPr>
        <w:t>.</w:t>
      </w:r>
      <w:r w:rsidR="001A0E84" w:rsidRPr="00E67670">
        <w:rPr>
          <w:rFonts w:ascii="Arial" w:hAnsi="Arial"/>
          <w:sz w:val="20"/>
          <w:lang w:val="de-AT"/>
        </w:rPr>
        <w:t xml:space="preserve"> </w:t>
      </w:r>
      <w:r w:rsidR="007E299F">
        <w:rPr>
          <w:rFonts w:ascii="Arial" w:hAnsi="Arial"/>
          <w:sz w:val="20"/>
          <w:lang w:val="de-AT"/>
        </w:rPr>
        <w:t xml:space="preserve">Durch den möglichen Verzicht auf eine </w:t>
      </w:r>
      <w:r w:rsidR="001A0E84" w:rsidRPr="00E67670">
        <w:rPr>
          <w:rFonts w:ascii="Arial" w:hAnsi="Arial"/>
          <w:sz w:val="20"/>
          <w:lang w:val="de-AT"/>
        </w:rPr>
        <w:t>kostenintensive Filtertechnik</w:t>
      </w:r>
      <w:r w:rsidR="007E299F">
        <w:rPr>
          <w:rFonts w:ascii="Arial" w:hAnsi="Arial"/>
          <w:sz w:val="20"/>
          <w:lang w:val="de-AT"/>
        </w:rPr>
        <w:t xml:space="preserve">, bieten Pelletkessel mit </w:t>
      </w:r>
      <w:r w:rsidR="007E299F" w:rsidRPr="007D35FF">
        <w:rPr>
          <w:rFonts w:ascii="Arial" w:hAnsi="Arial"/>
          <w:sz w:val="20"/>
          <w:lang w:val="de-AT"/>
        </w:rPr>
        <w:t>ZeroFlame</w:t>
      </w:r>
      <w:r w:rsidR="007E299F" w:rsidRPr="001A0E84">
        <w:rPr>
          <w:rFonts w:ascii="Arial" w:hAnsi="Arial"/>
          <w:sz w:val="20"/>
          <w:vertAlign w:val="superscript"/>
          <w:lang w:val="de-AT"/>
        </w:rPr>
        <w:t>®</w:t>
      </w:r>
      <w:r w:rsidR="007E299F">
        <w:rPr>
          <w:rFonts w:ascii="Arial" w:hAnsi="Arial"/>
          <w:sz w:val="20"/>
          <w:lang w:val="de-AT"/>
        </w:rPr>
        <w:t xml:space="preserve"> einen Preisvorteil von rund 3.000 Euro im Vergleich zu Anlagen mit </w:t>
      </w:r>
      <w:proofErr w:type="spellStart"/>
      <w:r w:rsidR="007E299F">
        <w:rPr>
          <w:rFonts w:ascii="Arial" w:hAnsi="Arial"/>
          <w:sz w:val="20"/>
          <w:lang w:val="de-AT"/>
        </w:rPr>
        <w:t>eFilter</w:t>
      </w:r>
      <w:proofErr w:type="spellEnd"/>
      <w:r w:rsidR="007E299F">
        <w:rPr>
          <w:rFonts w:ascii="Arial" w:hAnsi="Arial"/>
          <w:sz w:val="20"/>
          <w:lang w:val="de-AT"/>
        </w:rPr>
        <w:t>.</w:t>
      </w:r>
    </w:p>
    <w:p w14:paraId="41A596F8" w14:textId="77777777" w:rsidR="001A0E84" w:rsidRDefault="001A0E84" w:rsidP="00C70DD6">
      <w:pPr>
        <w:spacing w:line="360" w:lineRule="atLeast"/>
        <w:rPr>
          <w:rFonts w:ascii="Arial" w:hAnsi="Arial"/>
          <w:sz w:val="20"/>
          <w:lang w:val="de-AT"/>
        </w:rPr>
      </w:pPr>
    </w:p>
    <w:p w14:paraId="75272441" w14:textId="1BB85AD5" w:rsidR="00A62A10" w:rsidRDefault="00A62A10" w:rsidP="00C70DD6">
      <w:pPr>
        <w:spacing w:line="360" w:lineRule="atLeast"/>
        <w:rPr>
          <w:rFonts w:ascii="Arial" w:hAnsi="Arial"/>
          <w:sz w:val="20"/>
          <w:lang w:val="de-AT"/>
        </w:rPr>
      </w:pPr>
      <w:r>
        <w:rPr>
          <w:rFonts w:ascii="Arial" w:hAnsi="Arial"/>
          <w:sz w:val="20"/>
          <w:lang w:val="de-AT"/>
        </w:rPr>
        <w:t xml:space="preserve">Zu der bereits am Markt erfolgreich </w:t>
      </w:r>
      <w:r w:rsidR="00CB01B5">
        <w:rPr>
          <w:rFonts w:ascii="Arial" w:hAnsi="Arial"/>
          <w:sz w:val="20"/>
          <w:lang w:val="de-AT"/>
        </w:rPr>
        <w:t>etablierten</w:t>
      </w:r>
      <w:r>
        <w:rPr>
          <w:rFonts w:ascii="Arial" w:hAnsi="Arial"/>
          <w:sz w:val="20"/>
          <w:lang w:val="de-AT"/>
        </w:rPr>
        <w:t xml:space="preserve"> </w:t>
      </w:r>
      <w:r w:rsidRPr="00A62A10">
        <w:rPr>
          <w:rFonts w:ascii="Arial" w:hAnsi="Arial"/>
          <w:sz w:val="20"/>
          <w:lang w:val="de-AT"/>
        </w:rPr>
        <w:t xml:space="preserve">Brennwertbaureihe Pellematic Condens </w:t>
      </w:r>
      <w:r w:rsidR="00B75D52">
        <w:rPr>
          <w:rFonts w:ascii="Arial" w:hAnsi="Arial"/>
          <w:sz w:val="20"/>
          <w:lang w:val="de-AT"/>
        </w:rPr>
        <w:t>(</w:t>
      </w:r>
      <w:r w:rsidRPr="00A62A10">
        <w:rPr>
          <w:rFonts w:ascii="Arial" w:hAnsi="Arial"/>
          <w:sz w:val="20"/>
          <w:lang w:val="de-AT"/>
        </w:rPr>
        <w:t>10-1</w:t>
      </w:r>
      <w:r>
        <w:rPr>
          <w:rFonts w:ascii="Arial" w:hAnsi="Arial"/>
          <w:sz w:val="20"/>
          <w:lang w:val="de-AT"/>
        </w:rPr>
        <w:t>8</w:t>
      </w:r>
      <w:r w:rsidRPr="00A62A10">
        <w:rPr>
          <w:rFonts w:ascii="Arial" w:hAnsi="Arial"/>
          <w:sz w:val="20"/>
          <w:lang w:val="de-AT"/>
        </w:rPr>
        <w:t xml:space="preserve"> kW</w:t>
      </w:r>
      <w:r w:rsidR="00B75D52">
        <w:rPr>
          <w:rFonts w:ascii="Arial" w:hAnsi="Arial"/>
          <w:sz w:val="20"/>
          <w:lang w:val="de-AT"/>
        </w:rPr>
        <w:t>)</w:t>
      </w:r>
      <w:r w:rsidRPr="00A62A10">
        <w:rPr>
          <w:rFonts w:ascii="Arial" w:hAnsi="Arial"/>
          <w:sz w:val="20"/>
          <w:lang w:val="de-AT"/>
        </w:rPr>
        <w:t xml:space="preserve"> </w:t>
      </w:r>
      <w:r>
        <w:rPr>
          <w:rFonts w:ascii="Arial" w:hAnsi="Arial"/>
          <w:sz w:val="20"/>
          <w:lang w:val="de-AT"/>
        </w:rPr>
        <w:t>werden ab Jahresmitte auch die Pellematic Compact (10-18 kW) sowie die Pellematic Smart XS (10-12 kW) mit ZeroFlame</w:t>
      </w:r>
      <w:r w:rsidR="001A0E84" w:rsidRPr="001A0E84">
        <w:rPr>
          <w:rFonts w:ascii="Arial" w:hAnsi="Arial"/>
          <w:sz w:val="20"/>
          <w:vertAlign w:val="superscript"/>
          <w:lang w:val="de-AT"/>
        </w:rPr>
        <w:t>®</w:t>
      </w:r>
      <w:r>
        <w:rPr>
          <w:rFonts w:ascii="Arial" w:hAnsi="Arial"/>
          <w:sz w:val="20"/>
          <w:lang w:val="de-AT"/>
        </w:rPr>
        <w:t xml:space="preserve"> </w:t>
      </w:r>
      <w:r w:rsidR="001A0E84">
        <w:rPr>
          <w:rFonts w:ascii="Arial" w:hAnsi="Arial"/>
          <w:sz w:val="20"/>
          <w:lang w:val="de-AT"/>
        </w:rPr>
        <w:t>zur Verfügung stehen</w:t>
      </w:r>
      <w:r>
        <w:rPr>
          <w:rFonts w:ascii="Arial" w:hAnsi="Arial"/>
          <w:sz w:val="20"/>
          <w:lang w:val="de-AT"/>
        </w:rPr>
        <w:t xml:space="preserve">. Damit erfüllen </w:t>
      </w:r>
      <w:r w:rsidR="001C6C13">
        <w:rPr>
          <w:rFonts w:ascii="Arial" w:hAnsi="Arial"/>
          <w:sz w:val="20"/>
          <w:lang w:val="de-AT"/>
        </w:rPr>
        <w:t>die</w:t>
      </w:r>
      <w:r>
        <w:rPr>
          <w:rFonts w:ascii="Arial" w:hAnsi="Arial"/>
          <w:sz w:val="20"/>
          <w:lang w:val="de-AT"/>
        </w:rPr>
        <w:t xml:space="preserve"> ÖkoFEN-Pelletkessel die für eine Förderung </w:t>
      </w:r>
      <w:r w:rsidR="001A0E84">
        <w:rPr>
          <w:rFonts w:ascii="Arial" w:hAnsi="Arial"/>
          <w:sz w:val="20"/>
          <w:lang w:val="de-AT"/>
        </w:rPr>
        <w:t>nötigen</w:t>
      </w:r>
      <w:r>
        <w:rPr>
          <w:rFonts w:ascii="Arial" w:hAnsi="Arial"/>
          <w:sz w:val="20"/>
          <w:lang w:val="de-AT"/>
        </w:rPr>
        <w:t xml:space="preserve"> </w:t>
      </w:r>
      <w:r w:rsidR="001A0E84">
        <w:rPr>
          <w:rFonts w:ascii="Arial" w:hAnsi="Arial"/>
          <w:sz w:val="20"/>
          <w:lang w:val="de-AT"/>
        </w:rPr>
        <w:t>A</w:t>
      </w:r>
      <w:r>
        <w:rPr>
          <w:rFonts w:ascii="Arial" w:hAnsi="Arial"/>
          <w:sz w:val="20"/>
          <w:lang w:val="de-AT"/>
        </w:rPr>
        <w:t xml:space="preserve">nforderungen </w:t>
      </w:r>
      <w:r w:rsidR="00CB01B5">
        <w:rPr>
          <w:rFonts w:ascii="Arial" w:hAnsi="Arial"/>
          <w:sz w:val="20"/>
          <w:lang w:val="de-AT"/>
        </w:rPr>
        <w:t>bei</w:t>
      </w:r>
      <w:r>
        <w:rPr>
          <w:rFonts w:ascii="Arial" w:hAnsi="Arial"/>
          <w:sz w:val="20"/>
          <w:lang w:val="de-AT"/>
        </w:rPr>
        <w:t xml:space="preserve"> Emissionswerten </w:t>
      </w:r>
      <w:r w:rsidR="00CB01B5">
        <w:rPr>
          <w:rFonts w:ascii="Arial" w:hAnsi="Arial"/>
          <w:sz w:val="20"/>
          <w:lang w:val="de-AT"/>
        </w:rPr>
        <w:t xml:space="preserve">(Staub </w:t>
      </w:r>
      <w:r w:rsidR="00CB01B5">
        <w:rPr>
          <w:rFonts w:ascii="Arial" w:hAnsi="Arial"/>
          <w:sz w:val="20"/>
          <w:lang w:val="de-AT"/>
        </w:rPr>
        <w:lastRenderedPageBreak/>
        <w:t xml:space="preserve">&lt;2,5 mg/m³) </w:t>
      </w:r>
      <w:r>
        <w:rPr>
          <w:rFonts w:ascii="Arial" w:hAnsi="Arial"/>
          <w:sz w:val="20"/>
          <w:lang w:val="de-AT"/>
        </w:rPr>
        <w:t>und Wirkungsgraden</w:t>
      </w:r>
      <w:r w:rsidR="00CB01B5">
        <w:rPr>
          <w:rFonts w:ascii="Arial" w:hAnsi="Arial"/>
          <w:sz w:val="20"/>
          <w:lang w:val="de-AT"/>
        </w:rPr>
        <w:t xml:space="preserve"> (ETA</w:t>
      </w:r>
      <w:r w:rsidR="001A0E84">
        <w:rPr>
          <w:rFonts w:ascii="Arial" w:hAnsi="Arial"/>
          <w:sz w:val="20"/>
          <w:lang w:val="de-AT"/>
        </w:rPr>
        <w:t>s</w:t>
      </w:r>
      <w:r w:rsidR="00CB01B5">
        <w:rPr>
          <w:rFonts w:ascii="Arial" w:hAnsi="Arial"/>
          <w:sz w:val="20"/>
          <w:lang w:val="de-AT"/>
        </w:rPr>
        <w:t xml:space="preserve"> 81%)</w:t>
      </w:r>
      <w:r>
        <w:rPr>
          <w:rFonts w:ascii="Arial" w:hAnsi="Arial"/>
          <w:sz w:val="20"/>
          <w:lang w:val="de-AT"/>
        </w:rPr>
        <w:t>.</w:t>
      </w:r>
      <w:r w:rsidR="00CB01B5">
        <w:rPr>
          <w:rFonts w:ascii="Arial" w:hAnsi="Arial"/>
          <w:sz w:val="20"/>
          <w:lang w:val="de-AT"/>
        </w:rPr>
        <w:t xml:space="preserve"> </w:t>
      </w:r>
      <w:r w:rsidR="001A0E84">
        <w:rPr>
          <w:rFonts w:ascii="Arial" w:hAnsi="Arial"/>
          <w:sz w:val="20"/>
          <w:lang w:val="de-AT"/>
        </w:rPr>
        <w:t>Durch diesen Technologievorsprung</w:t>
      </w:r>
      <w:r w:rsidR="00CB01B5">
        <w:rPr>
          <w:rFonts w:ascii="Arial" w:hAnsi="Arial"/>
          <w:sz w:val="20"/>
          <w:lang w:val="de-AT"/>
        </w:rPr>
        <w:t xml:space="preserve"> ist es ÖkoFEN möglich, </w:t>
      </w:r>
      <w:r w:rsidR="00B75D52">
        <w:rPr>
          <w:rFonts w:ascii="Arial" w:hAnsi="Arial"/>
          <w:sz w:val="20"/>
          <w:lang w:val="de-AT"/>
        </w:rPr>
        <w:t xml:space="preserve">auch in Zukunft </w:t>
      </w:r>
      <w:r w:rsidR="00CB01B5">
        <w:rPr>
          <w:rFonts w:ascii="Arial" w:hAnsi="Arial"/>
          <w:sz w:val="20"/>
          <w:lang w:val="de-AT"/>
        </w:rPr>
        <w:t>ihren Kunden ein breites Spektrum förderfähiger Pelletkessel anbieten zu können.</w:t>
      </w:r>
    </w:p>
    <w:p w14:paraId="0E03052A" w14:textId="77777777" w:rsidR="00A62A10" w:rsidRDefault="00A62A10" w:rsidP="00C70DD6">
      <w:pPr>
        <w:spacing w:line="360" w:lineRule="atLeast"/>
        <w:rPr>
          <w:rFonts w:ascii="Arial" w:hAnsi="Arial"/>
          <w:sz w:val="20"/>
          <w:lang w:val="de-AT"/>
        </w:rPr>
      </w:pPr>
    </w:p>
    <w:p w14:paraId="6A9DA48C" w14:textId="1E0D101F" w:rsidR="00190EB5" w:rsidRDefault="00CB01B5" w:rsidP="00C70DD6">
      <w:pPr>
        <w:spacing w:line="360" w:lineRule="atLeast"/>
        <w:rPr>
          <w:rFonts w:ascii="Arial" w:hAnsi="Arial"/>
          <w:sz w:val="20"/>
          <w:lang w:val="de-AT"/>
        </w:rPr>
      </w:pPr>
      <w:r>
        <w:rPr>
          <w:rFonts w:ascii="Arial" w:hAnsi="Arial"/>
          <w:sz w:val="20"/>
          <w:lang w:val="de-AT"/>
        </w:rPr>
        <w:t>Für die Indoor- und Outdoor-Lagerung von Pellets stellt das</w:t>
      </w:r>
      <w:r w:rsidR="00A62A10">
        <w:rPr>
          <w:rFonts w:ascii="Arial" w:hAnsi="Arial"/>
          <w:sz w:val="20"/>
          <w:lang w:val="de-AT"/>
        </w:rPr>
        <w:t xml:space="preserve"> Unternehmen </w:t>
      </w:r>
      <w:r w:rsidR="00B75D52">
        <w:rPr>
          <w:rFonts w:ascii="Arial" w:hAnsi="Arial"/>
          <w:sz w:val="20"/>
          <w:lang w:val="de-AT"/>
        </w:rPr>
        <w:t xml:space="preserve">zwei </w:t>
      </w:r>
      <w:r>
        <w:rPr>
          <w:rFonts w:ascii="Arial" w:hAnsi="Arial"/>
          <w:sz w:val="20"/>
          <w:lang w:val="de-AT"/>
        </w:rPr>
        <w:t xml:space="preserve">neue großvolumige Gewebetanks vor. Der </w:t>
      </w:r>
      <w:r w:rsidR="001A0E84">
        <w:rPr>
          <w:rFonts w:ascii="Arial" w:hAnsi="Arial"/>
          <w:sz w:val="20"/>
          <w:lang w:val="de-AT"/>
        </w:rPr>
        <w:t xml:space="preserve">neue XXL </w:t>
      </w:r>
      <w:proofErr w:type="spellStart"/>
      <w:r>
        <w:rPr>
          <w:rFonts w:ascii="Arial" w:hAnsi="Arial"/>
          <w:sz w:val="20"/>
          <w:lang w:val="de-AT"/>
        </w:rPr>
        <w:t>Flexilo</w:t>
      </w:r>
      <w:proofErr w:type="spellEnd"/>
      <w:r>
        <w:rPr>
          <w:rFonts w:ascii="Arial" w:hAnsi="Arial"/>
          <w:sz w:val="20"/>
          <w:lang w:val="de-AT"/>
        </w:rPr>
        <w:t xml:space="preserve"> Compact ist mit einer Grundfläche von 3</w:t>
      </w:r>
      <w:r w:rsidR="001A0E84">
        <w:rPr>
          <w:rFonts w:ascii="Arial" w:hAnsi="Arial"/>
          <w:sz w:val="20"/>
          <w:lang w:val="de-AT"/>
        </w:rPr>
        <w:t>,</w:t>
      </w:r>
      <w:r>
        <w:rPr>
          <w:rFonts w:ascii="Arial" w:hAnsi="Arial"/>
          <w:sz w:val="20"/>
          <w:lang w:val="de-AT"/>
        </w:rPr>
        <w:t>58 x 2</w:t>
      </w:r>
      <w:r w:rsidR="001A0E84">
        <w:rPr>
          <w:rFonts w:ascii="Arial" w:hAnsi="Arial"/>
          <w:sz w:val="20"/>
          <w:lang w:val="de-AT"/>
        </w:rPr>
        <w:t>,</w:t>
      </w:r>
      <w:r>
        <w:rPr>
          <w:rFonts w:ascii="Arial" w:hAnsi="Arial"/>
          <w:sz w:val="20"/>
          <w:lang w:val="de-AT"/>
        </w:rPr>
        <w:t>58 m bei Raumhöhen von 1</w:t>
      </w:r>
      <w:r w:rsidR="001A0E84">
        <w:rPr>
          <w:rFonts w:ascii="Arial" w:hAnsi="Arial"/>
          <w:sz w:val="20"/>
          <w:lang w:val="de-AT"/>
        </w:rPr>
        <w:t>,</w:t>
      </w:r>
      <w:r>
        <w:rPr>
          <w:rFonts w:ascii="Arial" w:hAnsi="Arial"/>
          <w:sz w:val="20"/>
          <w:lang w:val="de-AT"/>
        </w:rPr>
        <w:t>85 bis 2</w:t>
      </w:r>
      <w:r w:rsidR="001A0E84">
        <w:rPr>
          <w:rFonts w:ascii="Arial" w:hAnsi="Arial"/>
          <w:sz w:val="20"/>
          <w:lang w:val="de-AT"/>
        </w:rPr>
        <w:t>,</w:t>
      </w:r>
      <w:r>
        <w:rPr>
          <w:rFonts w:ascii="Arial" w:hAnsi="Arial"/>
          <w:sz w:val="20"/>
          <w:lang w:val="de-AT"/>
        </w:rPr>
        <w:t xml:space="preserve">40 m und Lagermengen von bis </w:t>
      </w:r>
      <w:r w:rsidR="001A0E84">
        <w:rPr>
          <w:rFonts w:ascii="Arial" w:hAnsi="Arial"/>
          <w:sz w:val="20"/>
          <w:lang w:val="de-AT"/>
        </w:rPr>
        <w:t xml:space="preserve">zu </w:t>
      </w:r>
      <w:r>
        <w:rPr>
          <w:rFonts w:ascii="Arial" w:hAnsi="Arial"/>
          <w:sz w:val="20"/>
          <w:lang w:val="de-AT"/>
        </w:rPr>
        <w:t xml:space="preserve">12,5 t unter anderem für den Einsatz in </w:t>
      </w:r>
      <w:r w:rsidR="001A0E84">
        <w:rPr>
          <w:rFonts w:ascii="Arial" w:hAnsi="Arial"/>
          <w:sz w:val="20"/>
          <w:lang w:val="de-AT"/>
        </w:rPr>
        <w:t xml:space="preserve">großen </w:t>
      </w:r>
      <w:r>
        <w:rPr>
          <w:rFonts w:ascii="Arial" w:hAnsi="Arial"/>
          <w:sz w:val="20"/>
          <w:lang w:val="de-AT"/>
        </w:rPr>
        <w:t xml:space="preserve">Wohnhäusern und Gewerbebauten </w:t>
      </w:r>
      <w:r w:rsidR="001A0E84">
        <w:rPr>
          <w:rFonts w:ascii="Arial" w:hAnsi="Arial"/>
          <w:sz w:val="20"/>
          <w:lang w:val="de-AT"/>
        </w:rPr>
        <w:t>mit hohem Leistungsbereich entwickelt</w:t>
      </w:r>
      <w:r>
        <w:rPr>
          <w:rFonts w:ascii="Arial" w:hAnsi="Arial"/>
          <w:sz w:val="20"/>
          <w:lang w:val="de-AT"/>
        </w:rPr>
        <w:t xml:space="preserve">. </w:t>
      </w:r>
      <w:r w:rsidR="0026083B">
        <w:rPr>
          <w:rFonts w:ascii="Arial" w:hAnsi="Arial"/>
          <w:sz w:val="20"/>
          <w:lang w:val="de-AT"/>
        </w:rPr>
        <w:t xml:space="preserve">Der neue </w:t>
      </w:r>
      <w:proofErr w:type="spellStart"/>
      <w:r w:rsidR="0026083B">
        <w:rPr>
          <w:rFonts w:ascii="Arial" w:hAnsi="Arial"/>
          <w:sz w:val="20"/>
          <w:lang w:val="de-AT"/>
        </w:rPr>
        <w:t>Flexilo</w:t>
      </w:r>
      <w:proofErr w:type="spellEnd"/>
      <w:r w:rsidR="0026083B">
        <w:rPr>
          <w:rFonts w:ascii="Arial" w:hAnsi="Arial"/>
          <w:sz w:val="20"/>
          <w:lang w:val="de-AT"/>
        </w:rPr>
        <w:t xml:space="preserve"> Outdoor </w:t>
      </w:r>
      <w:r w:rsidR="001A0E84">
        <w:rPr>
          <w:rFonts w:ascii="Arial" w:hAnsi="Arial"/>
          <w:sz w:val="20"/>
          <w:lang w:val="de-AT"/>
        </w:rPr>
        <w:t>sorgt</w:t>
      </w:r>
      <w:r w:rsidR="0026083B">
        <w:rPr>
          <w:rFonts w:ascii="Arial" w:hAnsi="Arial"/>
          <w:sz w:val="20"/>
          <w:lang w:val="de-AT"/>
        </w:rPr>
        <w:t xml:space="preserve"> mit einer Lagermenge von </w:t>
      </w:r>
      <w:r w:rsidR="001A0E84">
        <w:rPr>
          <w:rFonts w:ascii="Arial" w:hAnsi="Arial"/>
          <w:sz w:val="20"/>
          <w:lang w:val="de-AT"/>
        </w:rPr>
        <w:t>bis zu 6,5</w:t>
      </w:r>
      <w:r w:rsidR="0026083B">
        <w:rPr>
          <w:rFonts w:ascii="Arial" w:hAnsi="Arial"/>
          <w:sz w:val="20"/>
          <w:lang w:val="de-AT"/>
        </w:rPr>
        <w:t xml:space="preserve"> t auch im Außenbereich für höhere Kapazitäten bei der </w:t>
      </w:r>
      <w:proofErr w:type="spellStart"/>
      <w:r w:rsidR="0026083B">
        <w:rPr>
          <w:rFonts w:ascii="Arial" w:hAnsi="Arial"/>
          <w:sz w:val="20"/>
          <w:lang w:val="de-AT"/>
        </w:rPr>
        <w:t>Pelletbevorratung</w:t>
      </w:r>
      <w:proofErr w:type="spellEnd"/>
      <w:r w:rsidR="0026083B">
        <w:rPr>
          <w:rFonts w:ascii="Arial" w:hAnsi="Arial"/>
          <w:sz w:val="20"/>
          <w:lang w:val="de-AT"/>
        </w:rPr>
        <w:t xml:space="preserve">. Der neue Außentank ist ebenso wie die bisherige 3 t Variante als Bausatz in Holzrahmenkonstruktion inklusive </w:t>
      </w:r>
      <w:r w:rsidR="0026083B" w:rsidRPr="00C92FB0">
        <w:rPr>
          <w:rFonts w:ascii="Arial" w:hAnsi="Arial"/>
          <w:sz w:val="20"/>
          <w:lang w:val="de-AT"/>
        </w:rPr>
        <w:t>wasserdichte</w:t>
      </w:r>
      <w:r w:rsidR="0026083B">
        <w:rPr>
          <w:rFonts w:ascii="Arial" w:hAnsi="Arial"/>
          <w:sz w:val="20"/>
          <w:lang w:val="de-AT"/>
        </w:rPr>
        <w:t>r,</w:t>
      </w:r>
      <w:r w:rsidR="0026083B" w:rsidRPr="00C92FB0">
        <w:rPr>
          <w:rFonts w:ascii="Arial" w:hAnsi="Arial"/>
          <w:sz w:val="20"/>
          <w:lang w:val="de-AT"/>
        </w:rPr>
        <w:t xml:space="preserve"> UV-beständige</w:t>
      </w:r>
      <w:r w:rsidR="0026083B">
        <w:rPr>
          <w:rFonts w:ascii="Arial" w:hAnsi="Arial"/>
          <w:sz w:val="20"/>
          <w:lang w:val="de-AT"/>
        </w:rPr>
        <w:t>r</w:t>
      </w:r>
      <w:r w:rsidR="0026083B" w:rsidRPr="00C92FB0">
        <w:rPr>
          <w:rFonts w:ascii="Arial" w:hAnsi="Arial"/>
          <w:sz w:val="20"/>
          <w:lang w:val="de-AT"/>
        </w:rPr>
        <w:t xml:space="preserve"> Folie</w:t>
      </w:r>
      <w:r w:rsidR="0026083B">
        <w:rPr>
          <w:rFonts w:ascii="Arial" w:hAnsi="Arial"/>
          <w:sz w:val="20"/>
          <w:lang w:val="de-AT"/>
        </w:rPr>
        <w:t xml:space="preserve"> mit Reißverschlüssen erhältlich</w:t>
      </w:r>
      <w:r w:rsidR="00876453">
        <w:rPr>
          <w:rFonts w:ascii="Arial" w:hAnsi="Arial"/>
          <w:sz w:val="20"/>
          <w:lang w:val="de-AT"/>
        </w:rPr>
        <w:t xml:space="preserve"> und benötigt kein Fundament.</w:t>
      </w:r>
    </w:p>
    <w:p w14:paraId="2AC0BD7E" w14:textId="3F325687" w:rsidR="0026083B" w:rsidRDefault="0026083B" w:rsidP="00C70DD6">
      <w:pPr>
        <w:spacing w:line="360" w:lineRule="atLeast"/>
        <w:rPr>
          <w:rFonts w:ascii="Arial" w:hAnsi="Arial"/>
          <w:sz w:val="20"/>
          <w:lang w:val="de-AT"/>
        </w:rPr>
      </w:pPr>
    </w:p>
    <w:p w14:paraId="589735B1" w14:textId="47D29C99" w:rsidR="009319BB" w:rsidRDefault="00F56D98" w:rsidP="00027CE4">
      <w:pPr>
        <w:spacing w:line="360" w:lineRule="atLeast"/>
        <w:rPr>
          <w:rFonts w:ascii="Arial" w:hAnsi="Arial"/>
          <w:sz w:val="20"/>
          <w:lang w:val="de-AT"/>
        </w:rPr>
      </w:pPr>
      <w:r>
        <w:rPr>
          <w:rFonts w:ascii="Arial" w:hAnsi="Arial"/>
          <w:sz w:val="20"/>
          <w:lang w:val="de-AT"/>
        </w:rPr>
        <w:t>Ein w</w:t>
      </w:r>
      <w:r w:rsidR="00376AD1">
        <w:rPr>
          <w:rFonts w:ascii="Arial" w:hAnsi="Arial"/>
          <w:sz w:val="20"/>
          <w:lang w:val="de-AT"/>
        </w:rPr>
        <w:t xml:space="preserve">eiteres </w:t>
      </w:r>
      <w:r w:rsidR="0026083B">
        <w:rPr>
          <w:rFonts w:ascii="Arial" w:hAnsi="Arial"/>
          <w:sz w:val="20"/>
          <w:lang w:val="de-AT"/>
        </w:rPr>
        <w:t>Messe-</w:t>
      </w:r>
      <w:r w:rsidR="00376AD1">
        <w:rPr>
          <w:rFonts w:ascii="Arial" w:hAnsi="Arial"/>
          <w:sz w:val="20"/>
          <w:lang w:val="de-AT"/>
        </w:rPr>
        <w:t xml:space="preserve">Highlight ist die </w:t>
      </w:r>
      <w:r w:rsidR="00376AD1" w:rsidRPr="00376AD1">
        <w:rPr>
          <w:rFonts w:ascii="Arial" w:hAnsi="Arial"/>
          <w:sz w:val="20"/>
          <w:lang w:val="de-AT"/>
        </w:rPr>
        <w:t xml:space="preserve">aktuelle Version </w:t>
      </w:r>
      <w:r w:rsidR="001924F8">
        <w:rPr>
          <w:rFonts w:ascii="Arial" w:hAnsi="Arial"/>
          <w:sz w:val="20"/>
          <w:lang w:val="de-AT"/>
        </w:rPr>
        <w:t xml:space="preserve">2.0 </w:t>
      </w:r>
      <w:r w:rsidR="00376AD1" w:rsidRPr="00376AD1">
        <w:rPr>
          <w:rFonts w:ascii="Arial" w:hAnsi="Arial"/>
          <w:sz w:val="20"/>
          <w:lang w:val="de-AT"/>
        </w:rPr>
        <w:t xml:space="preserve">der </w:t>
      </w:r>
      <w:proofErr w:type="spellStart"/>
      <w:r w:rsidR="00376AD1" w:rsidRPr="00376AD1">
        <w:rPr>
          <w:rFonts w:ascii="Arial" w:hAnsi="Arial"/>
          <w:sz w:val="20"/>
          <w:lang w:val="de-AT"/>
        </w:rPr>
        <w:t>ÖkoFEN</w:t>
      </w:r>
      <w:proofErr w:type="spellEnd"/>
      <w:r w:rsidR="00376AD1" w:rsidRPr="00376AD1">
        <w:rPr>
          <w:rFonts w:ascii="Arial" w:hAnsi="Arial"/>
          <w:sz w:val="20"/>
          <w:lang w:val="de-AT"/>
        </w:rPr>
        <w:t xml:space="preserve"> </w:t>
      </w:r>
      <w:proofErr w:type="spellStart"/>
      <w:r w:rsidR="00376AD1" w:rsidRPr="00376AD1">
        <w:rPr>
          <w:rFonts w:ascii="Arial" w:hAnsi="Arial"/>
          <w:sz w:val="20"/>
          <w:lang w:val="de-AT"/>
        </w:rPr>
        <w:t>myPelletronic</w:t>
      </w:r>
      <w:proofErr w:type="spellEnd"/>
      <w:r w:rsidR="00376AD1" w:rsidRPr="00376AD1">
        <w:rPr>
          <w:rFonts w:ascii="Arial" w:hAnsi="Arial"/>
          <w:sz w:val="20"/>
          <w:lang w:val="de-AT"/>
        </w:rPr>
        <w:t>-App</w:t>
      </w:r>
      <w:r w:rsidR="001A0E84">
        <w:rPr>
          <w:rFonts w:ascii="Arial" w:hAnsi="Arial"/>
          <w:sz w:val="20"/>
          <w:lang w:val="de-AT"/>
        </w:rPr>
        <w:t>, die von der Deutschen Gesellschaft für Verbraucherstudien (</w:t>
      </w:r>
      <w:proofErr w:type="spellStart"/>
      <w:r w:rsidR="001A0E84">
        <w:rPr>
          <w:rFonts w:ascii="Arial" w:hAnsi="Arial"/>
          <w:sz w:val="20"/>
          <w:lang w:val="de-AT"/>
        </w:rPr>
        <w:t>DtGV</w:t>
      </w:r>
      <w:proofErr w:type="spellEnd"/>
      <w:r w:rsidR="001A0E84">
        <w:rPr>
          <w:rFonts w:ascii="Arial" w:hAnsi="Arial"/>
          <w:sz w:val="20"/>
          <w:lang w:val="de-AT"/>
        </w:rPr>
        <w:t>) ausgezeichnet wurde.</w:t>
      </w:r>
      <w:r w:rsidR="00376AD1" w:rsidRPr="00376AD1">
        <w:rPr>
          <w:rFonts w:ascii="Arial" w:hAnsi="Arial"/>
          <w:sz w:val="20"/>
          <w:lang w:val="de-AT"/>
        </w:rPr>
        <w:t xml:space="preserve"> </w:t>
      </w:r>
      <w:r w:rsidR="0026083B">
        <w:rPr>
          <w:rFonts w:ascii="Arial" w:hAnsi="Arial"/>
          <w:sz w:val="20"/>
          <w:lang w:val="de-AT"/>
        </w:rPr>
        <w:t xml:space="preserve">Über die </w:t>
      </w:r>
      <w:r w:rsidR="00376AD1" w:rsidRPr="00376AD1">
        <w:rPr>
          <w:rFonts w:ascii="Arial" w:hAnsi="Arial"/>
          <w:sz w:val="20"/>
          <w:lang w:val="de-AT"/>
        </w:rPr>
        <w:t xml:space="preserve">App </w:t>
      </w:r>
      <w:r w:rsidR="0026083B">
        <w:rPr>
          <w:rFonts w:ascii="Arial" w:hAnsi="Arial"/>
          <w:sz w:val="20"/>
          <w:lang w:val="de-AT"/>
        </w:rPr>
        <w:t xml:space="preserve">haben </w:t>
      </w:r>
      <w:r w:rsidR="00AE4D9F">
        <w:rPr>
          <w:rFonts w:ascii="Arial" w:hAnsi="Arial"/>
          <w:sz w:val="20"/>
          <w:lang w:val="de-AT"/>
        </w:rPr>
        <w:t>Nutzer</w:t>
      </w:r>
      <w:r w:rsidR="007C763A">
        <w:rPr>
          <w:rFonts w:ascii="Arial" w:hAnsi="Arial"/>
          <w:sz w:val="20"/>
          <w:lang w:val="de-AT"/>
        </w:rPr>
        <w:t xml:space="preserve"> jederzeit</w:t>
      </w:r>
      <w:r w:rsidR="00AE4D9F">
        <w:rPr>
          <w:rFonts w:ascii="Arial" w:hAnsi="Arial"/>
          <w:sz w:val="20"/>
          <w:lang w:val="de-AT"/>
        </w:rPr>
        <w:t xml:space="preserve"> </w:t>
      </w:r>
      <w:r w:rsidR="00376AD1" w:rsidRPr="00376AD1">
        <w:rPr>
          <w:rFonts w:ascii="Arial" w:hAnsi="Arial"/>
          <w:sz w:val="20"/>
          <w:lang w:val="de-AT"/>
        </w:rPr>
        <w:t xml:space="preserve">mit nur einem Klick </w:t>
      </w:r>
      <w:r w:rsidR="0026083B">
        <w:rPr>
          <w:rFonts w:ascii="Arial" w:hAnsi="Arial"/>
          <w:sz w:val="20"/>
          <w:lang w:val="de-AT"/>
        </w:rPr>
        <w:t>Z</w:t>
      </w:r>
      <w:r w:rsidR="00376AD1" w:rsidRPr="00376AD1">
        <w:rPr>
          <w:rFonts w:ascii="Arial" w:hAnsi="Arial"/>
          <w:sz w:val="20"/>
          <w:lang w:val="de-AT"/>
        </w:rPr>
        <w:t xml:space="preserve">ugriff auf </w:t>
      </w:r>
      <w:r w:rsidR="0026083B">
        <w:rPr>
          <w:rFonts w:ascii="Arial" w:hAnsi="Arial"/>
          <w:sz w:val="20"/>
          <w:lang w:val="de-AT"/>
        </w:rPr>
        <w:t xml:space="preserve">alle Einstellungen </w:t>
      </w:r>
      <w:r w:rsidR="00376AD1">
        <w:rPr>
          <w:rFonts w:ascii="Arial" w:hAnsi="Arial"/>
          <w:sz w:val="20"/>
          <w:lang w:val="de-AT"/>
        </w:rPr>
        <w:t>ihre</w:t>
      </w:r>
      <w:r w:rsidR="007C763A">
        <w:rPr>
          <w:rFonts w:ascii="Arial" w:hAnsi="Arial"/>
          <w:sz w:val="20"/>
          <w:lang w:val="de-AT"/>
        </w:rPr>
        <w:t>r</w:t>
      </w:r>
      <w:r w:rsidR="00376AD1">
        <w:rPr>
          <w:rFonts w:ascii="Arial" w:hAnsi="Arial"/>
          <w:sz w:val="20"/>
          <w:lang w:val="de-AT"/>
        </w:rPr>
        <w:t xml:space="preserve"> Pelletheizung</w:t>
      </w:r>
      <w:r w:rsidR="00376AD1" w:rsidRPr="00376AD1">
        <w:rPr>
          <w:rFonts w:ascii="Arial" w:hAnsi="Arial"/>
          <w:sz w:val="20"/>
          <w:lang w:val="de-AT"/>
        </w:rPr>
        <w:t>.</w:t>
      </w:r>
      <w:r w:rsidR="00376AD1">
        <w:rPr>
          <w:rFonts w:ascii="Arial" w:hAnsi="Arial"/>
          <w:sz w:val="20"/>
          <w:lang w:val="de-AT"/>
        </w:rPr>
        <w:t xml:space="preserve"> Neben einer einfachen Menüführung, die </w:t>
      </w:r>
      <w:r w:rsidR="00376AD1" w:rsidRPr="00376AD1">
        <w:rPr>
          <w:rFonts w:ascii="Arial" w:hAnsi="Arial"/>
          <w:sz w:val="20"/>
          <w:lang w:val="de-AT"/>
        </w:rPr>
        <w:t>identisch</w:t>
      </w:r>
      <w:r w:rsidR="0082676E">
        <w:rPr>
          <w:rFonts w:ascii="Arial" w:hAnsi="Arial"/>
          <w:sz w:val="20"/>
          <w:lang w:val="de-AT"/>
        </w:rPr>
        <w:t xml:space="preserve"> ist</w:t>
      </w:r>
      <w:r w:rsidR="00376AD1" w:rsidRPr="00376AD1">
        <w:rPr>
          <w:rFonts w:ascii="Arial" w:hAnsi="Arial"/>
          <w:sz w:val="20"/>
          <w:lang w:val="de-AT"/>
        </w:rPr>
        <w:t xml:space="preserve"> mit de</w:t>
      </w:r>
      <w:r w:rsidR="0082676E">
        <w:rPr>
          <w:rFonts w:ascii="Arial" w:hAnsi="Arial"/>
          <w:sz w:val="20"/>
          <w:lang w:val="de-AT"/>
        </w:rPr>
        <w:t>m</w:t>
      </w:r>
      <w:r w:rsidR="00376AD1" w:rsidRPr="00376AD1">
        <w:rPr>
          <w:rFonts w:ascii="Arial" w:hAnsi="Arial"/>
          <w:sz w:val="20"/>
          <w:lang w:val="de-AT"/>
        </w:rPr>
        <w:t xml:space="preserve"> Heizungsbedienteil</w:t>
      </w:r>
      <w:r w:rsidR="00376AD1">
        <w:rPr>
          <w:rFonts w:ascii="Arial" w:hAnsi="Arial"/>
          <w:sz w:val="20"/>
          <w:lang w:val="de-AT"/>
        </w:rPr>
        <w:t xml:space="preserve">, </w:t>
      </w:r>
      <w:r w:rsidR="000C5529">
        <w:rPr>
          <w:rFonts w:ascii="Arial" w:hAnsi="Arial"/>
          <w:sz w:val="20"/>
          <w:lang w:val="de-AT"/>
        </w:rPr>
        <w:t xml:space="preserve">können auch Push-Benachrichtigungen mit wichtigen Statusinformationen und </w:t>
      </w:r>
      <w:r w:rsidR="00376AD1">
        <w:rPr>
          <w:rFonts w:ascii="Arial" w:hAnsi="Arial"/>
          <w:sz w:val="20"/>
          <w:lang w:val="de-AT"/>
        </w:rPr>
        <w:t>ein Fern</w:t>
      </w:r>
      <w:r w:rsidR="00AE4D9F">
        <w:rPr>
          <w:rFonts w:ascii="Arial" w:hAnsi="Arial"/>
          <w:sz w:val="20"/>
          <w:lang w:val="de-AT"/>
        </w:rPr>
        <w:t xml:space="preserve">zugriff </w:t>
      </w:r>
      <w:r w:rsidR="00376AD1">
        <w:rPr>
          <w:rFonts w:ascii="Arial" w:hAnsi="Arial"/>
          <w:sz w:val="20"/>
          <w:lang w:val="de-AT"/>
        </w:rPr>
        <w:t>eingerichtet werden</w:t>
      </w:r>
      <w:r w:rsidR="00376AD1" w:rsidRPr="00376AD1">
        <w:rPr>
          <w:rFonts w:ascii="Arial" w:hAnsi="Arial"/>
          <w:sz w:val="20"/>
          <w:lang w:val="de-AT"/>
        </w:rPr>
        <w:t>.</w:t>
      </w:r>
      <w:r w:rsidR="001924F8">
        <w:rPr>
          <w:rFonts w:ascii="Arial" w:hAnsi="Arial"/>
          <w:sz w:val="20"/>
          <w:lang w:val="de-AT"/>
        </w:rPr>
        <w:t xml:space="preserve"> Das ermöglicht dem Fachhandwerk eine schnelle </w:t>
      </w:r>
      <w:r w:rsidR="00AE4D9F">
        <w:rPr>
          <w:rFonts w:ascii="Arial" w:hAnsi="Arial"/>
          <w:sz w:val="20"/>
          <w:lang w:val="de-AT"/>
        </w:rPr>
        <w:t>Fehler</w:t>
      </w:r>
      <w:r w:rsidR="001924F8">
        <w:rPr>
          <w:rFonts w:ascii="Arial" w:hAnsi="Arial"/>
          <w:sz w:val="20"/>
          <w:lang w:val="de-AT"/>
        </w:rPr>
        <w:t>analyse aus der Ferne.</w:t>
      </w:r>
    </w:p>
    <w:p w14:paraId="37B07DFE" w14:textId="77777777" w:rsidR="00C70DD6" w:rsidRDefault="00C70DD6" w:rsidP="00C70DD6">
      <w:pPr>
        <w:spacing w:line="360" w:lineRule="atLeast"/>
        <w:rPr>
          <w:rFonts w:ascii="Arial" w:hAnsi="Arial"/>
          <w:sz w:val="20"/>
          <w:lang w:val="de-AT"/>
        </w:rPr>
      </w:pPr>
    </w:p>
    <w:p w14:paraId="08DE5105" w14:textId="53A0FE77" w:rsidR="00C70DD6" w:rsidRPr="00133160" w:rsidRDefault="00C70DD6" w:rsidP="00C70DD6">
      <w:pPr>
        <w:spacing w:line="360" w:lineRule="atLeast"/>
        <w:rPr>
          <w:rFonts w:ascii="Arial" w:hAnsi="Arial"/>
          <w:b/>
          <w:sz w:val="20"/>
          <w:lang w:val="de-AT"/>
        </w:rPr>
      </w:pPr>
      <w:r w:rsidRPr="00133160">
        <w:rPr>
          <w:rFonts w:ascii="Arial" w:hAnsi="Arial"/>
          <w:b/>
          <w:sz w:val="20"/>
          <w:lang w:val="de-AT"/>
        </w:rPr>
        <w:t xml:space="preserve">ÖkoFEN auf der </w:t>
      </w:r>
      <w:r>
        <w:rPr>
          <w:rFonts w:ascii="Arial" w:hAnsi="Arial"/>
          <w:b/>
          <w:sz w:val="20"/>
          <w:lang w:val="de-AT"/>
        </w:rPr>
        <w:t>I</w:t>
      </w:r>
      <w:r w:rsidR="007C763A">
        <w:rPr>
          <w:rFonts w:ascii="Arial" w:hAnsi="Arial"/>
          <w:b/>
          <w:sz w:val="20"/>
          <w:lang w:val="de-AT"/>
        </w:rPr>
        <w:t>SH</w:t>
      </w:r>
      <w:r w:rsidRPr="00133160">
        <w:rPr>
          <w:rFonts w:ascii="Arial" w:hAnsi="Arial"/>
          <w:b/>
          <w:sz w:val="20"/>
          <w:lang w:val="de-AT"/>
        </w:rPr>
        <w:t xml:space="preserve"> in </w:t>
      </w:r>
      <w:r w:rsidR="007C763A">
        <w:rPr>
          <w:rFonts w:ascii="Arial" w:hAnsi="Arial"/>
          <w:b/>
          <w:sz w:val="20"/>
          <w:lang w:val="de-AT"/>
        </w:rPr>
        <w:t>Frankfurt am Main</w:t>
      </w:r>
      <w:r w:rsidRPr="00133160">
        <w:rPr>
          <w:rFonts w:ascii="Arial" w:hAnsi="Arial"/>
          <w:b/>
          <w:sz w:val="20"/>
          <w:lang w:val="de-AT"/>
        </w:rPr>
        <w:t xml:space="preserve">: </w:t>
      </w:r>
    </w:p>
    <w:p w14:paraId="53D6D4D4" w14:textId="068BFFD6" w:rsidR="00C70DD6" w:rsidRDefault="007C763A" w:rsidP="00C70DD6">
      <w:pPr>
        <w:spacing w:line="360" w:lineRule="atLeast"/>
        <w:rPr>
          <w:rFonts w:ascii="Arial" w:hAnsi="Arial"/>
          <w:sz w:val="20"/>
          <w:lang w:val="de-AT"/>
        </w:rPr>
      </w:pPr>
      <w:r>
        <w:rPr>
          <w:rFonts w:ascii="Arial" w:hAnsi="Arial"/>
          <w:b/>
          <w:sz w:val="20"/>
          <w:lang w:val="de-AT"/>
        </w:rPr>
        <w:t>13</w:t>
      </w:r>
      <w:r w:rsidR="00C70DD6" w:rsidRPr="00133160">
        <w:rPr>
          <w:rFonts w:ascii="Arial" w:hAnsi="Arial"/>
          <w:b/>
          <w:sz w:val="20"/>
          <w:lang w:val="de-AT"/>
        </w:rPr>
        <w:t>.-</w:t>
      </w:r>
      <w:r>
        <w:rPr>
          <w:rFonts w:ascii="Arial" w:hAnsi="Arial"/>
          <w:b/>
          <w:sz w:val="20"/>
          <w:lang w:val="de-AT"/>
        </w:rPr>
        <w:t>17</w:t>
      </w:r>
      <w:r w:rsidR="00C70DD6" w:rsidRPr="00133160">
        <w:rPr>
          <w:rFonts w:ascii="Arial" w:hAnsi="Arial"/>
          <w:b/>
          <w:sz w:val="20"/>
          <w:lang w:val="de-AT"/>
        </w:rPr>
        <w:t>.0</w:t>
      </w:r>
      <w:r>
        <w:rPr>
          <w:rFonts w:ascii="Arial" w:hAnsi="Arial"/>
          <w:b/>
          <w:sz w:val="20"/>
          <w:lang w:val="de-AT"/>
        </w:rPr>
        <w:t>3</w:t>
      </w:r>
      <w:r w:rsidR="00C70DD6" w:rsidRPr="00133160">
        <w:rPr>
          <w:rFonts w:ascii="Arial" w:hAnsi="Arial"/>
          <w:b/>
          <w:sz w:val="20"/>
          <w:lang w:val="de-AT"/>
        </w:rPr>
        <w:t>.20</w:t>
      </w:r>
      <w:r w:rsidR="00C70DD6">
        <w:rPr>
          <w:rFonts w:ascii="Arial" w:hAnsi="Arial"/>
          <w:b/>
          <w:sz w:val="20"/>
          <w:lang w:val="de-AT"/>
        </w:rPr>
        <w:t>2</w:t>
      </w:r>
      <w:r>
        <w:rPr>
          <w:rFonts w:ascii="Arial" w:hAnsi="Arial"/>
          <w:b/>
          <w:sz w:val="20"/>
          <w:lang w:val="de-AT"/>
        </w:rPr>
        <w:t>3</w:t>
      </w:r>
      <w:r w:rsidR="00C70DD6" w:rsidRPr="00133160">
        <w:rPr>
          <w:rFonts w:ascii="Arial" w:hAnsi="Arial"/>
          <w:b/>
          <w:sz w:val="20"/>
          <w:lang w:val="de-AT"/>
        </w:rPr>
        <w:t xml:space="preserve"> / </w:t>
      </w:r>
      <w:r w:rsidR="001A0E84">
        <w:rPr>
          <w:rFonts w:ascii="Arial" w:hAnsi="Arial"/>
          <w:b/>
          <w:sz w:val="20"/>
          <w:lang w:val="de-AT"/>
        </w:rPr>
        <w:t xml:space="preserve">Neuer Standplatz: </w:t>
      </w:r>
      <w:r w:rsidR="00C70DD6" w:rsidRPr="00133160">
        <w:rPr>
          <w:rFonts w:ascii="Arial" w:hAnsi="Arial"/>
          <w:b/>
          <w:sz w:val="20"/>
          <w:lang w:val="de-AT"/>
        </w:rPr>
        <w:t xml:space="preserve">Halle </w:t>
      </w:r>
      <w:r>
        <w:rPr>
          <w:rFonts w:ascii="Arial" w:hAnsi="Arial"/>
          <w:b/>
          <w:sz w:val="20"/>
          <w:lang w:val="de-AT"/>
        </w:rPr>
        <w:t>11.0,</w:t>
      </w:r>
      <w:r w:rsidR="00C70DD6" w:rsidRPr="00133160">
        <w:rPr>
          <w:rFonts w:ascii="Arial" w:hAnsi="Arial"/>
          <w:b/>
          <w:sz w:val="20"/>
          <w:lang w:val="de-AT"/>
        </w:rPr>
        <w:t xml:space="preserve"> Stand </w:t>
      </w:r>
      <w:r>
        <w:rPr>
          <w:rFonts w:ascii="Arial" w:hAnsi="Arial"/>
          <w:b/>
          <w:sz w:val="20"/>
          <w:lang w:val="de-AT"/>
        </w:rPr>
        <w:t>C22</w:t>
      </w:r>
      <w:r w:rsidR="00C70DD6" w:rsidRPr="00133160">
        <w:rPr>
          <w:rFonts w:ascii="Arial" w:hAnsi="Arial"/>
          <w:b/>
          <w:sz w:val="20"/>
          <w:lang w:val="de-AT"/>
        </w:rPr>
        <w:t>.</w:t>
      </w:r>
    </w:p>
    <w:p w14:paraId="73AFA2B4" w14:textId="77777777" w:rsidR="00C70DD6" w:rsidRDefault="00C70DD6" w:rsidP="00C70DD6">
      <w:pPr>
        <w:spacing w:line="360" w:lineRule="atLeast"/>
        <w:rPr>
          <w:rFonts w:ascii="Arial" w:hAnsi="Arial"/>
          <w:sz w:val="20"/>
          <w:lang w:val="de-AT"/>
        </w:rPr>
      </w:pPr>
    </w:p>
    <w:p w14:paraId="3401BD7D" w14:textId="77777777" w:rsidR="00C70DD6" w:rsidRDefault="00C70DD6" w:rsidP="00C70DD6">
      <w:pPr>
        <w:spacing w:line="360" w:lineRule="atLeast"/>
        <w:rPr>
          <w:rFonts w:ascii="Arial" w:hAnsi="Arial"/>
          <w:sz w:val="20"/>
          <w:lang w:val="de-AT"/>
        </w:rPr>
      </w:pPr>
      <w:r>
        <w:rPr>
          <w:rFonts w:ascii="Arial" w:hAnsi="Arial"/>
          <w:sz w:val="20"/>
          <w:lang w:val="de-AT"/>
        </w:rPr>
        <w:lastRenderedPageBreak/>
        <w:t xml:space="preserve">Weitere Informationen unter </w:t>
      </w:r>
      <w:hyperlink r:id="rId8" w:history="1">
        <w:r w:rsidRPr="00E160F4">
          <w:rPr>
            <w:rStyle w:val="Hyperlink"/>
            <w:rFonts w:ascii="Arial" w:hAnsi="Arial" w:cs="Arial"/>
            <w:sz w:val="20"/>
            <w:lang w:val="de-AT"/>
          </w:rPr>
          <w:t>www.oekofen.de</w:t>
        </w:r>
      </w:hyperlink>
      <w:r>
        <w:rPr>
          <w:rFonts w:ascii="Arial" w:hAnsi="Arial"/>
          <w:sz w:val="20"/>
          <w:lang w:val="de-AT"/>
        </w:rPr>
        <w:t>.</w:t>
      </w:r>
    </w:p>
    <w:p w14:paraId="41CF460B" w14:textId="77777777" w:rsidR="00C70DD6" w:rsidRDefault="00C70DD6" w:rsidP="00C70DD6">
      <w:pPr>
        <w:spacing w:line="360" w:lineRule="atLeast"/>
        <w:rPr>
          <w:rFonts w:ascii="Arial" w:hAnsi="Arial"/>
          <w:sz w:val="20"/>
          <w:lang w:val="de-AT"/>
        </w:rPr>
      </w:pPr>
    </w:p>
    <w:p w14:paraId="55E95F53" w14:textId="77777777" w:rsidR="00C70DD6" w:rsidRPr="005658EC" w:rsidRDefault="00C70DD6" w:rsidP="00C70DD6">
      <w:pPr>
        <w:pStyle w:val="StandardWeb"/>
        <w:spacing w:line="360" w:lineRule="atLeast"/>
        <w:rPr>
          <w:rFonts w:ascii="Arial" w:hAnsi="Arial" w:cs="Arial"/>
          <w:b/>
          <w:sz w:val="20"/>
          <w:szCs w:val="20"/>
        </w:rPr>
      </w:pPr>
      <w:r w:rsidRPr="005658EC">
        <w:rPr>
          <w:rFonts w:ascii="Arial" w:hAnsi="Arial" w:cs="Arial"/>
          <w:b/>
          <w:sz w:val="20"/>
          <w:szCs w:val="20"/>
        </w:rPr>
        <w:t>Über ÖkoFEN</w:t>
      </w:r>
    </w:p>
    <w:p w14:paraId="74FAD006" w14:textId="4D49E28A" w:rsidR="00C70DD6" w:rsidRDefault="00C70DD6" w:rsidP="00C70DD6">
      <w:pPr>
        <w:spacing w:line="360" w:lineRule="atLeast"/>
        <w:rPr>
          <w:rFonts w:ascii="Arial" w:hAnsi="Arial"/>
          <w:color w:val="auto"/>
          <w:sz w:val="20"/>
        </w:rPr>
      </w:pPr>
      <w:r w:rsidRPr="00285166">
        <w:rPr>
          <w:rFonts w:ascii="Arial" w:hAnsi="Arial"/>
          <w:color w:val="auto"/>
          <w:sz w:val="20"/>
        </w:rPr>
        <w:t xml:space="preserve">ÖkoFEN ist Europas Spezialist für Pelletheizungen. Das familiengeführte Unternehmen beschäftigt mehrere hundert Mitarbeiter. Unternehmensgründer Herbert Ortner entwickelte 1997 Europas erste typengeprüfte Pelletheizung. 1999 begann die serielle Entwicklung und Produktion von Pelletkesseln. </w:t>
      </w:r>
      <w:r w:rsidR="0082676E" w:rsidRPr="00285166">
        <w:rPr>
          <w:rFonts w:ascii="Arial" w:hAnsi="Arial"/>
          <w:color w:val="auto"/>
          <w:sz w:val="20"/>
        </w:rPr>
        <w:t>200</w:t>
      </w:r>
      <w:r w:rsidR="0082676E">
        <w:rPr>
          <w:rFonts w:ascii="Arial" w:hAnsi="Arial"/>
          <w:color w:val="auto"/>
          <w:sz w:val="20"/>
        </w:rPr>
        <w:t>3</w:t>
      </w:r>
      <w:r w:rsidR="0082676E" w:rsidRPr="00285166">
        <w:rPr>
          <w:rFonts w:ascii="Arial" w:hAnsi="Arial"/>
          <w:color w:val="auto"/>
          <w:sz w:val="20"/>
        </w:rPr>
        <w:t xml:space="preserve"> </w:t>
      </w:r>
      <w:r w:rsidRPr="00285166">
        <w:rPr>
          <w:rFonts w:ascii="Arial" w:hAnsi="Arial"/>
          <w:color w:val="auto"/>
          <w:sz w:val="20"/>
        </w:rPr>
        <w:t>brachte ÖkoFEN die weltweit 1. Pelletheizung mit Brennwerttechnik auf den Markt</w:t>
      </w:r>
      <w:r w:rsidR="005F1172">
        <w:rPr>
          <w:rFonts w:ascii="Arial" w:hAnsi="Arial"/>
          <w:color w:val="auto"/>
          <w:sz w:val="20"/>
        </w:rPr>
        <w:t>.</w:t>
      </w:r>
      <w:r w:rsidRPr="00285166">
        <w:rPr>
          <w:rFonts w:ascii="Arial" w:hAnsi="Arial"/>
          <w:color w:val="auto"/>
          <w:sz w:val="20"/>
        </w:rPr>
        <w:t xml:space="preserve"> 2015 folgte der nächste Meilenstein mit der ersten stromproduzierenden Pelletheizung. </w:t>
      </w:r>
      <w:r w:rsidR="005F1172">
        <w:rPr>
          <w:rFonts w:ascii="Arial" w:hAnsi="Arial"/>
          <w:color w:val="auto"/>
          <w:sz w:val="20"/>
        </w:rPr>
        <w:t xml:space="preserve">2021 gelang mit der </w:t>
      </w:r>
      <w:r w:rsidR="0026751F">
        <w:rPr>
          <w:rFonts w:ascii="Arial" w:hAnsi="Arial"/>
          <w:color w:val="auto"/>
          <w:sz w:val="20"/>
        </w:rPr>
        <w:t xml:space="preserve">innovativen </w:t>
      </w:r>
      <w:r w:rsidR="005F1172">
        <w:rPr>
          <w:rFonts w:ascii="Arial" w:hAnsi="Arial"/>
          <w:color w:val="auto"/>
          <w:sz w:val="20"/>
        </w:rPr>
        <w:t>Verfeuerungstechnologie ZeroFlame</w:t>
      </w:r>
      <w:r w:rsidR="002E53FE" w:rsidRPr="001957C0">
        <w:rPr>
          <w:rFonts w:ascii="Arial" w:hAnsi="Arial"/>
          <w:sz w:val="20"/>
          <w:vertAlign w:val="superscript"/>
          <w:lang w:val="de-AT"/>
        </w:rPr>
        <w:t>®</w:t>
      </w:r>
      <w:r w:rsidR="005F1172">
        <w:rPr>
          <w:rFonts w:ascii="Arial" w:hAnsi="Arial"/>
          <w:color w:val="auto"/>
          <w:sz w:val="20"/>
        </w:rPr>
        <w:t xml:space="preserve"> ein Quantensprung</w:t>
      </w:r>
      <w:r w:rsidR="002E53FE">
        <w:rPr>
          <w:rFonts w:ascii="Arial" w:hAnsi="Arial"/>
          <w:color w:val="auto"/>
          <w:sz w:val="20"/>
        </w:rPr>
        <w:t>. Pelletheizungen mit ZeroFlame</w:t>
      </w:r>
      <w:r w:rsidR="001957C0" w:rsidRPr="001957C0">
        <w:rPr>
          <w:rFonts w:ascii="Arial" w:hAnsi="Arial"/>
          <w:sz w:val="20"/>
          <w:vertAlign w:val="superscript"/>
          <w:lang w:val="de-AT"/>
        </w:rPr>
        <w:t>®</w:t>
      </w:r>
      <w:r w:rsidR="002E53FE">
        <w:rPr>
          <w:rFonts w:ascii="Arial" w:hAnsi="Arial"/>
          <w:color w:val="auto"/>
          <w:sz w:val="20"/>
        </w:rPr>
        <w:t xml:space="preserve"> Technologie erreichen jetzt Emissionen nahe dem Nullwert.</w:t>
      </w:r>
    </w:p>
    <w:p w14:paraId="063491E0" w14:textId="77777777" w:rsidR="005F1172" w:rsidRPr="00285166" w:rsidRDefault="005F1172" w:rsidP="00C70DD6">
      <w:pPr>
        <w:spacing w:line="360" w:lineRule="atLeast"/>
        <w:rPr>
          <w:rFonts w:ascii="Arial" w:hAnsi="Arial"/>
          <w:color w:val="auto"/>
          <w:sz w:val="20"/>
        </w:rPr>
      </w:pPr>
    </w:p>
    <w:p w14:paraId="31BB56F1" w14:textId="547278D4" w:rsidR="00C70DD6" w:rsidRDefault="00C70DD6" w:rsidP="00C70DD6">
      <w:pPr>
        <w:spacing w:line="360" w:lineRule="atLeast"/>
        <w:rPr>
          <w:rFonts w:ascii="Arial" w:hAnsi="Arial"/>
          <w:color w:val="auto"/>
          <w:sz w:val="20"/>
        </w:rPr>
      </w:pPr>
      <w:r w:rsidRPr="00285166">
        <w:rPr>
          <w:rFonts w:ascii="Arial" w:hAnsi="Arial"/>
          <w:color w:val="auto"/>
          <w:sz w:val="20"/>
        </w:rPr>
        <w:t xml:space="preserve">Bis heute wurden weltweit </w:t>
      </w:r>
      <w:r w:rsidR="005F1172">
        <w:rPr>
          <w:rFonts w:ascii="Arial" w:hAnsi="Arial"/>
          <w:color w:val="auto"/>
          <w:sz w:val="20"/>
        </w:rPr>
        <w:t>über</w:t>
      </w:r>
      <w:r w:rsidRPr="00285166">
        <w:rPr>
          <w:rFonts w:ascii="Arial" w:hAnsi="Arial"/>
          <w:color w:val="auto"/>
          <w:sz w:val="20"/>
        </w:rPr>
        <w:t xml:space="preserve"> 1</w:t>
      </w:r>
      <w:r w:rsidR="001A0E84">
        <w:rPr>
          <w:rFonts w:ascii="Arial" w:hAnsi="Arial"/>
          <w:color w:val="auto"/>
          <w:sz w:val="20"/>
        </w:rPr>
        <w:t>5</w:t>
      </w:r>
      <w:r w:rsidRPr="00285166">
        <w:rPr>
          <w:rFonts w:ascii="Arial" w:hAnsi="Arial"/>
          <w:color w:val="auto"/>
          <w:sz w:val="20"/>
        </w:rPr>
        <w:t>0.000 Anlagen installiert und Vertriebstöchter in 21 Ländern etabliert.</w:t>
      </w:r>
      <w:r w:rsidR="002E53FE">
        <w:rPr>
          <w:rFonts w:ascii="Arial" w:hAnsi="Arial"/>
          <w:color w:val="auto"/>
          <w:sz w:val="20"/>
        </w:rPr>
        <w:t xml:space="preserve"> </w:t>
      </w:r>
      <w:r w:rsidRPr="00285166">
        <w:rPr>
          <w:rFonts w:ascii="Arial" w:hAnsi="Arial"/>
          <w:color w:val="auto"/>
          <w:sz w:val="20"/>
        </w:rPr>
        <w:t xml:space="preserve">2006 </w:t>
      </w:r>
      <w:r w:rsidR="00F56D98">
        <w:rPr>
          <w:rFonts w:ascii="Arial" w:hAnsi="Arial"/>
          <w:color w:val="auto"/>
          <w:sz w:val="20"/>
        </w:rPr>
        <w:t xml:space="preserve">wurde </w:t>
      </w:r>
      <w:r w:rsidRPr="00285166">
        <w:rPr>
          <w:rFonts w:ascii="Arial" w:hAnsi="Arial"/>
          <w:color w:val="auto"/>
          <w:sz w:val="20"/>
        </w:rPr>
        <w:t>auf 15.000 Quadratmetern in Mickhausen in der Nähe von Augsburg (Bayern) eine nach modernsten ökologischen Erkenntnissen ausgerichtete Firmenzentrale mit Verwaltung und Auslieferungslager</w:t>
      </w:r>
      <w:r w:rsidR="00F56D98">
        <w:rPr>
          <w:rFonts w:ascii="Arial" w:hAnsi="Arial"/>
          <w:color w:val="auto"/>
          <w:sz w:val="20"/>
        </w:rPr>
        <w:t xml:space="preserve"> gebaut</w:t>
      </w:r>
      <w:r w:rsidRPr="00285166">
        <w:rPr>
          <w:rFonts w:ascii="Arial" w:hAnsi="Arial"/>
          <w:color w:val="auto"/>
          <w:sz w:val="20"/>
        </w:rPr>
        <w:t>. Das Firmengebäude wurde in Niedrigenergiebauweise errichtet, wird selbstverständlich mit Pellets beheizt und mit 100% Ökostrom versorgt.</w:t>
      </w:r>
      <w:r w:rsidR="002E53FE">
        <w:rPr>
          <w:rFonts w:ascii="Arial" w:hAnsi="Arial"/>
          <w:color w:val="auto"/>
          <w:sz w:val="20"/>
        </w:rPr>
        <w:t xml:space="preserve"> </w:t>
      </w:r>
      <w:r w:rsidR="00550F04" w:rsidRPr="00285166">
        <w:rPr>
          <w:rFonts w:ascii="Arial" w:hAnsi="Arial"/>
          <w:color w:val="auto"/>
          <w:sz w:val="20"/>
        </w:rPr>
        <w:t xml:space="preserve">Um der </w:t>
      </w:r>
      <w:r w:rsidR="00550F04">
        <w:rPr>
          <w:rFonts w:ascii="Arial" w:hAnsi="Arial"/>
          <w:color w:val="auto"/>
          <w:sz w:val="20"/>
        </w:rPr>
        <w:t xml:space="preserve">steigenden </w:t>
      </w:r>
      <w:r w:rsidR="00550F04" w:rsidRPr="00285166">
        <w:rPr>
          <w:rFonts w:ascii="Arial" w:hAnsi="Arial"/>
          <w:color w:val="auto"/>
          <w:sz w:val="20"/>
        </w:rPr>
        <w:t xml:space="preserve">Nachfrage </w:t>
      </w:r>
      <w:r w:rsidR="00550F04">
        <w:rPr>
          <w:rFonts w:ascii="Arial" w:hAnsi="Arial"/>
          <w:color w:val="auto"/>
          <w:sz w:val="20"/>
        </w:rPr>
        <w:t xml:space="preserve">nach klimafreundlichen Heizsystemen </w:t>
      </w:r>
      <w:r w:rsidR="00550F04" w:rsidRPr="00285166">
        <w:rPr>
          <w:rFonts w:ascii="Arial" w:hAnsi="Arial"/>
          <w:color w:val="auto"/>
          <w:sz w:val="20"/>
        </w:rPr>
        <w:t>gerecht</w:t>
      </w:r>
      <w:r w:rsidR="00550F04">
        <w:rPr>
          <w:rFonts w:ascii="Arial" w:hAnsi="Arial"/>
          <w:color w:val="auto"/>
          <w:sz w:val="20"/>
        </w:rPr>
        <w:t xml:space="preserve"> zu werden, erweitert</w:t>
      </w:r>
      <w:r w:rsidR="001A0E84">
        <w:rPr>
          <w:rFonts w:ascii="Arial" w:hAnsi="Arial"/>
          <w:color w:val="auto"/>
          <w:sz w:val="20"/>
        </w:rPr>
        <w:t>e</w:t>
      </w:r>
      <w:r w:rsidR="00550F04">
        <w:rPr>
          <w:rFonts w:ascii="Arial" w:hAnsi="Arial"/>
          <w:color w:val="auto"/>
          <w:sz w:val="20"/>
        </w:rPr>
        <w:t xml:space="preserve"> </w:t>
      </w:r>
      <w:r w:rsidR="00550F04" w:rsidRPr="00285166">
        <w:rPr>
          <w:rFonts w:ascii="Arial" w:hAnsi="Arial"/>
          <w:color w:val="auto"/>
          <w:sz w:val="20"/>
        </w:rPr>
        <w:t xml:space="preserve">ÖkoFEN </w:t>
      </w:r>
      <w:r w:rsidR="00F32332">
        <w:rPr>
          <w:rFonts w:ascii="Arial" w:hAnsi="Arial"/>
          <w:color w:val="auto"/>
          <w:sz w:val="20"/>
        </w:rPr>
        <w:t>2022 d</w:t>
      </w:r>
      <w:r w:rsidR="00550F04">
        <w:rPr>
          <w:rFonts w:ascii="Arial" w:hAnsi="Arial"/>
          <w:color w:val="auto"/>
          <w:sz w:val="20"/>
        </w:rPr>
        <w:t>a</w:t>
      </w:r>
      <w:r w:rsidR="00F32332">
        <w:rPr>
          <w:rFonts w:ascii="Arial" w:hAnsi="Arial"/>
          <w:color w:val="auto"/>
          <w:sz w:val="20"/>
        </w:rPr>
        <w:t xml:space="preserve">s Logistikzentrum um eine dritte Halle </w:t>
      </w:r>
      <w:r w:rsidR="00550F04">
        <w:rPr>
          <w:rFonts w:ascii="Arial" w:hAnsi="Arial"/>
          <w:color w:val="auto"/>
          <w:sz w:val="20"/>
        </w:rPr>
        <w:t xml:space="preserve">und plant </w:t>
      </w:r>
      <w:r w:rsidR="00F32332">
        <w:rPr>
          <w:rFonts w:ascii="Arial" w:hAnsi="Arial"/>
          <w:color w:val="auto"/>
          <w:sz w:val="20"/>
        </w:rPr>
        <w:t xml:space="preserve">ein </w:t>
      </w:r>
      <w:r w:rsidR="00A21852">
        <w:rPr>
          <w:rFonts w:ascii="Arial" w:hAnsi="Arial"/>
          <w:color w:val="auto"/>
          <w:sz w:val="20"/>
        </w:rPr>
        <w:t xml:space="preserve">neues </w:t>
      </w:r>
      <w:r w:rsidR="00F32332">
        <w:rPr>
          <w:rFonts w:ascii="Arial" w:hAnsi="Arial"/>
          <w:color w:val="auto"/>
          <w:sz w:val="20"/>
        </w:rPr>
        <w:t>Schulungszentrum</w:t>
      </w:r>
      <w:r w:rsidR="00550F04">
        <w:rPr>
          <w:rFonts w:ascii="Arial" w:hAnsi="Arial"/>
          <w:color w:val="auto"/>
          <w:sz w:val="20"/>
        </w:rPr>
        <w:t xml:space="preserve"> für die ÖkoFEN Pelletakademie</w:t>
      </w:r>
      <w:r w:rsidR="00F32332">
        <w:rPr>
          <w:rFonts w:ascii="Arial" w:hAnsi="Arial"/>
          <w:color w:val="auto"/>
          <w:sz w:val="20"/>
        </w:rPr>
        <w:t>.</w:t>
      </w:r>
    </w:p>
    <w:p w14:paraId="0FCD5CA2" w14:textId="706B5918" w:rsidR="00F56D98" w:rsidRDefault="00F56D98" w:rsidP="00C70DD6">
      <w:pPr>
        <w:spacing w:line="360" w:lineRule="atLeast"/>
        <w:rPr>
          <w:rFonts w:ascii="Arial" w:hAnsi="Arial"/>
          <w:color w:val="auto"/>
          <w:sz w:val="20"/>
        </w:rPr>
      </w:pPr>
    </w:p>
    <w:p w14:paraId="6145DE69" w14:textId="5072432D" w:rsidR="00EC2028" w:rsidRDefault="00EC2028" w:rsidP="00C70DD6">
      <w:pPr>
        <w:spacing w:line="360" w:lineRule="atLeast"/>
        <w:rPr>
          <w:rFonts w:ascii="Arial" w:hAnsi="Arial"/>
          <w:color w:val="auto"/>
          <w:sz w:val="20"/>
        </w:rPr>
      </w:pPr>
    </w:p>
    <w:p w14:paraId="22CBA452" w14:textId="26849B4E" w:rsidR="001957C0" w:rsidRDefault="001957C0">
      <w:pPr>
        <w:rPr>
          <w:rFonts w:ascii="Arial" w:hAnsi="Arial"/>
          <w:color w:val="auto"/>
          <w:sz w:val="20"/>
        </w:rPr>
      </w:pPr>
      <w:r>
        <w:rPr>
          <w:rFonts w:ascii="Arial" w:hAnsi="Arial"/>
          <w:color w:val="auto"/>
          <w:sz w:val="20"/>
        </w:rPr>
        <w:br w:type="page"/>
      </w:r>
    </w:p>
    <w:p w14:paraId="5712BAA4" w14:textId="32ABD27A" w:rsidR="009A5E76" w:rsidRDefault="00161386" w:rsidP="00C70DD6">
      <w:pPr>
        <w:pStyle w:val="StandardWeb"/>
        <w:spacing w:before="0" w:beforeAutospacing="0" w:after="0" w:afterAutospacing="0" w:line="360" w:lineRule="atLeast"/>
        <w:rPr>
          <w:rFonts w:ascii="Arial" w:hAnsi="Arial"/>
          <w:sz w:val="20"/>
          <w:lang w:val="de-AT"/>
        </w:rPr>
      </w:pPr>
      <w:r>
        <w:rPr>
          <w:rFonts w:ascii="Arial" w:hAnsi="Arial"/>
          <w:noProof/>
          <w:sz w:val="20"/>
          <w:lang w:val="de-AT"/>
        </w:rPr>
        <w:lastRenderedPageBreak/>
        <w:drawing>
          <wp:inline distT="0" distB="0" distL="0" distR="0" wp14:anchorId="5D73C0C6" wp14:editId="13A17F51">
            <wp:extent cx="3689350" cy="3073400"/>
            <wp:effectExtent l="0" t="0" r="635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3689350" cy="3073400"/>
                    </a:xfrm>
                    <a:prstGeom prst="rect">
                      <a:avLst/>
                    </a:prstGeom>
                    <a:noFill/>
                    <a:ln>
                      <a:noFill/>
                    </a:ln>
                  </pic:spPr>
                </pic:pic>
              </a:graphicData>
            </a:graphic>
          </wp:inline>
        </w:drawing>
      </w:r>
    </w:p>
    <w:p w14:paraId="386D7A6D" w14:textId="4255BE3B" w:rsidR="00C70DD6" w:rsidRDefault="00C70DD6" w:rsidP="00C70DD6">
      <w:pPr>
        <w:pStyle w:val="StandardWeb"/>
        <w:spacing w:before="0" w:beforeAutospacing="0" w:after="0" w:afterAutospacing="0" w:line="360" w:lineRule="atLeast"/>
        <w:rPr>
          <w:rFonts w:ascii="Arial" w:hAnsi="Arial"/>
          <w:sz w:val="20"/>
          <w:lang w:val="de-AT"/>
        </w:rPr>
      </w:pPr>
      <w:r>
        <w:rPr>
          <w:rFonts w:ascii="Arial" w:hAnsi="Arial"/>
          <w:sz w:val="20"/>
          <w:lang w:val="de-AT"/>
        </w:rPr>
        <w:t>BU:</w:t>
      </w:r>
      <w:r w:rsidR="00B920DD">
        <w:rPr>
          <w:rFonts w:ascii="Arial" w:hAnsi="Arial"/>
          <w:sz w:val="20"/>
          <w:lang w:val="de-AT"/>
        </w:rPr>
        <w:t xml:space="preserve"> </w:t>
      </w:r>
      <w:r w:rsidR="00161386">
        <w:rPr>
          <w:rFonts w:ascii="Arial" w:hAnsi="Arial"/>
          <w:sz w:val="20"/>
          <w:lang w:val="de-AT"/>
        </w:rPr>
        <w:t xml:space="preserve">Zu der bereits am Markt erfolgreich etablierten </w:t>
      </w:r>
      <w:r w:rsidR="00161386" w:rsidRPr="00A62A10">
        <w:rPr>
          <w:rFonts w:ascii="Arial" w:hAnsi="Arial"/>
          <w:sz w:val="20"/>
          <w:lang w:val="de-AT"/>
        </w:rPr>
        <w:t xml:space="preserve">Brennwertbaureihe </w:t>
      </w:r>
      <w:proofErr w:type="spellStart"/>
      <w:r w:rsidR="00161386" w:rsidRPr="00A62A10">
        <w:rPr>
          <w:rFonts w:ascii="Arial" w:hAnsi="Arial"/>
          <w:sz w:val="20"/>
          <w:lang w:val="de-AT"/>
        </w:rPr>
        <w:t>Pellematic</w:t>
      </w:r>
      <w:proofErr w:type="spellEnd"/>
      <w:r w:rsidR="00161386" w:rsidRPr="00A62A10">
        <w:rPr>
          <w:rFonts w:ascii="Arial" w:hAnsi="Arial"/>
          <w:sz w:val="20"/>
          <w:lang w:val="de-AT"/>
        </w:rPr>
        <w:t xml:space="preserve"> </w:t>
      </w:r>
      <w:proofErr w:type="spellStart"/>
      <w:r w:rsidR="00161386" w:rsidRPr="00A62A10">
        <w:rPr>
          <w:rFonts w:ascii="Arial" w:hAnsi="Arial"/>
          <w:sz w:val="20"/>
          <w:lang w:val="de-AT"/>
        </w:rPr>
        <w:t>Condens</w:t>
      </w:r>
      <w:proofErr w:type="spellEnd"/>
      <w:r w:rsidR="00161386" w:rsidRPr="00A62A10">
        <w:rPr>
          <w:rFonts w:ascii="Arial" w:hAnsi="Arial"/>
          <w:sz w:val="20"/>
          <w:lang w:val="de-AT"/>
        </w:rPr>
        <w:t xml:space="preserve"> </w:t>
      </w:r>
      <w:r w:rsidR="00161386">
        <w:rPr>
          <w:rFonts w:ascii="Arial" w:hAnsi="Arial"/>
          <w:sz w:val="20"/>
          <w:lang w:val="de-AT"/>
        </w:rPr>
        <w:t>(</w:t>
      </w:r>
      <w:r w:rsidR="00161386" w:rsidRPr="00A62A10">
        <w:rPr>
          <w:rFonts w:ascii="Arial" w:hAnsi="Arial"/>
          <w:sz w:val="20"/>
          <w:lang w:val="de-AT"/>
        </w:rPr>
        <w:t>10-1</w:t>
      </w:r>
      <w:r w:rsidR="00161386">
        <w:rPr>
          <w:rFonts w:ascii="Arial" w:hAnsi="Arial"/>
          <w:sz w:val="20"/>
          <w:lang w:val="de-AT"/>
        </w:rPr>
        <w:t>8</w:t>
      </w:r>
      <w:r w:rsidR="00161386" w:rsidRPr="00A62A10">
        <w:rPr>
          <w:rFonts w:ascii="Arial" w:hAnsi="Arial"/>
          <w:sz w:val="20"/>
          <w:lang w:val="de-AT"/>
        </w:rPr>
        <w:t xml:space="preserve"> kW</w:t>
      </w:r>
      <w:r w:rsidR="00161386">
        <w:rPr>
          <w:rFonts w:ascii="Arial" w:hAnsi="Arial"/>
          <w:sz w:val="20"/>
          <w:lang w:val="de-AT"/>
        </w:rPr>
        <w:t>)</w:t>
      </w:r>
      <w:r w:rsidR="00161386" w:rsidRPr="00A62A10">
        <w:rPr>
          <w:rFonts w:ascii="Arial" w:hAnsi="Arial"/>
          <w:sz w:val="20"/>
          <w:lang w:val="de-AT"/>
        </w:rPr>
        <w:t xml:space="preserve"> </w:t>
      </w:r>
      <w:r w:rsidR="00161386">
        <w:rPr>
          <w:rFonts w:ascii="Arial" w:hAnsi="Arial"/>
          <w:sz w:val="20"/>
          <w:lang w:val="de-AT"/>
        </w:rPr>
        <w:t xml:space="preserve">werden ab Jahresmitte auch die </w:t>
      </w:r>
      <w:proofErr w:type="spellStart"/>
      <w:r w:rsidR="00161386">
        <w:rPr>
          <w:rFonts w:ascii="Arial" w:hAnsi="Arial"/>
          <w:sz w:val="20"/>
          <w:lang w:val="de-AT"/>
        </w:rPr>
        <w:t>Pellematic</w:t>
      </w:r>
      <w:proofErr w:type="spellEnd"/>
      <w:r w:rsidR="00161386">
        <w:rPr>
          <w:rFonts w:ascii="Arial" w:hAnsi="Arial"/>
          <w:sz w:val="20"/>
          <w:lang w:val="de-AT"/>
        </w:rPr>
        <w:t xml:space="preserve"> Compact (10-18 kW) sowie die </w:t>
      </w:r>
      <w:proofErr w:type="spellStart"/>
      <w:r w:rsidR="00161386">
        <w:rPr>
          <w:rFonts w:ascii="Arial" w:hAnsi="Arial"/>
          <w:sz w:val="20"/>
          <w:lang w:val="de-AT"/>
        </w:rPr>
        <w:t>Pellematic</w:t>
      </w:r>
      <w:proofErr w:type="spellEnd"/>
      <w:r w:rsidR="00161386">
        <w:rPr>
          <w:rFonts w:ascii="Arial" w:hAnsi="Arial"/>
          <w:sz w:val="20"/>
          <w:lang w:val="de-AT"/>
        </w:rPr>
        <w:t xml:space="preserve"> Smart XS (10-12 kW) mit </w:t>
      </w:r>
      <w:proofErr w:type="spellStart"/>
      <w:r w:rsidR="00161386">
        <w:rPr>
          <w:rFonts w:ascii="Arial" w:hAnsi="Arial"/>
          <w:sz w:val="20"/>
          <w:lang w:val="de-AT"/>
        </w:rPr>
        <w:t>ZeroFlame</w:t>
      </w:r>
      <w:proofErr w:type="spellEnd"/>
      <w:r w:rsidR="00161386" w:rsidRPr="001A0E84">
        <w:rPr>
          <w:rFonts w:ascii="Arial" w:hAnsi="Arial"/>
          <w:sz w:val="20"/>
          <w:vertAlign w:val="superscript"/>
          <w:lang w:val="de-AT"/>
        </w:rPr>
        <w:t>®</w:t>
      </w:r>
      <w:r w:rsidR="00161386">
        <w:rPr>
          <w:rFonts w:ascii="Arial" w:hAnsi="Arial"/>
          <w:sz w:val="20"/>
          <w:lang w:val="de-AT"/>
        </w:rPr>
        <w:t xml:space="preserve"> zur Verfügung stehen.</w:t>
      </w:r>
    </w:p>
    <w:p w14:paraId="5AFE6A6F" w14:textId="77777777" w:rsidR="00C70DD6" w:rsidRDefault="00C70DD6" w:rsidP="00C70DD6">
      <w:pPr>
        <w:pStyle w:val="StandardWeb"/>
        <w:spacing w:before="0" w:beforeAutospacing="0" w:after="0" w:afterAutospacing="0" w:line="360" w:lineRule="atLeast"/>
        <w:rPr>
          <w:rFonts w:ascii="Arial" w:hAnsi="Arial" w:cs="Arial"/>
          <w:bCs/>
          <w:sz w:val="20"/>
          <w:szCs w:val="20"/>
          <w:lang w:eastAsia="en-US"/>
        </w:rPr>
      </w:pPr>
      <w:r>
        <w:rPr>
          <w:rFonts w:ascii="Arial" w:hAnsi="Arial" w:cs="Arial"/>
          <w:bCs/>
          <w:sz w:val="20"/>
          <w:szCs w:val="20"/>
          <w:lang w:eastAsia="en-US"/>
        </w:rPr>
        <w:t>Bild: ÖkoFEN</w:t>
      </w:r>
    </w:p>
    <w:p w14:paraId="6D45FF0F" w14:textId="77777777" w:rsidR="00C70DD6" w:rsidRDefault="00C70DD6" w:rsidP="00C70DD6">
      <w:pPr>
        <w:spacing w:line="360" w:lineRule="atLeast"/>
        <w:rPr>
          <w:rFonts w:ascii="Arial" w:hAnsi="Arial"/>
          <w:sz w:val="20"/>
          <w:lang w:val="de-AT"/>
        </w:rPr>
      </w:pPr>
    </w:p>
    <w:p w14:paraId="3156E161" w14:textId="06971AF5" w:rsidR="00C70DD6" w:rsidRDefault="00161386" w:rsidP="00C70DD6">
      <w:pPr>
        <w:spacing w:line="360" w:lineRule="atLeast"/>
        <w:rPr>
          <w:rFonts w:ascii="Arial" w:hAnsi="Arial"/>
          <w:sz w:val="20"/>
          <w:lang w:val="de-AT"/>
        </w:rPr>
      </w:pPr>
      <w:r>
        <w:rPr>
          <w:rFonts w:ascii="Arial" w:hAnsi="Arial"/>
          <w:noProof/>
          <w:sz w:val="20"/>
          <w:lang w:val="de-AT"/>
        </w:rPr>
        <w:lastRenderedPageBreak/>
        <w:drawing>
          <wp:inline distT="0" distB="0" distL="0" distR="0" wp14:anchorId="059F418C" wp14:editId="33094B36">
            <wp:extent cx="3689350" cy="3073400"/>
            <wp:effectExtent l="0" t="0" r="635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689350" cy="3073400"/>
                    </a:xfrm>
                    <a:prstGeom prst="rect">
                      <a:avLst/>
                    </a:prstGeom>
                    <a:noFill/>
                    <a:ln>
                      <a:noFill/>
                    </a:ln>
                  </pic:spPr>
                </pic:pic>
              </a:graphicData>
            </a:graphic>
          </wp:inline>
        </w:drawing>
      </w:r>
    </w:p>
    <w:p w14:paraId="2EFE9B45" w14:textId="78977856" w:rsidR="00161386" w:rsidRDefault="00C70DD6" w:rsidP="00C70DD6">
      <w:pPr>
        <w:spacing w:line="360" w:lineRule="atLeast"/>
        <w:rPr>
          <w:rFonts w:ascii="Arial" w:hAnsi="Arial"/>
          <w:sz w:val="20"/>
          <w:lang w:val="de-AT"/>
        </w:rPr>
      </w:pPr>
      <w:r>
        <w:rPr>
          <w:rFonts w:ascii="Arial" w:hAnsi="Arial"/>
          <w:sz w:val="20"/>
          <w:lang w:val="de-AT"/>
        </w:rPr>
        <w:t xml:space="preserve">BU: </w:t>
      </w:r>
      <w:r w:rsidR="00161386">
        <w:rPr>
          <w:rFonts w:ascii="Arial" w:hAnsi="Arial"/>
          <w:sz w:val="20"/>
          <w:lang w:val="de-AT"/>
        </w:rPr>
        <w:t xml:space="preserve">Der neue XXL </w:t>
      </w:r>
      <w:proofErr w:type="spellStart"/>
      <w:r w:rsidR="00161386">
        <w:rPr>
          <w:rFonts w:ascii="Arial" w:hAnsi="Arial"/>
          <w:sz w:val="20"/>
          <w:lang w:val="de-AT"/>
        </w:rPr>
        <w:t>Flexilo</w:t>
      </w:r>
      <w:proofErr w:type="spellEnd"/>
      <w:r w:rsidR="00161386">
        <w:rPr>
          <w:rFonts w:ascii="Arial" w:hAnsi="Arial"/>
          <w:sz w:val="20"/>
          <w:lang w:val="de-AT"/>
        </w:rPr>
        <w:t xml:space="preserve"> Compact ist mit einer Grundfläche von 3,58 x 2,58 m bei Raumhöhen von 1,85 bis 2,40 m und Lagermengen von bis zu 12,5 t unter anderem für den Einsatz in großen Wohnhäusern und Gewerbebauten mit hohem Leistungsbereich entwickelt.</w:t>
      </w:r>
    </w:p>
    <w:p w14:paraId="43538498" w14:textId="0F579BBF" w:rsidR="00C70DD6" w:rsidRDefault="00C70DD6" w:rsidP="00C70DD6">
      <w:pPr>
        <w:spacing w:line="360" w:lineRule="atLeast"/>
        <w:rPr>
          <w:rFonts w:ascii="Arial" w:hAnsi="Arial"/>
          <w:sz w:val="20"/>
          <w:lang w:val="de-AT"/>
        </w:rPr>
      </w:pPr>
      <w:r>
        <w:rPr>
          <w:rFonts w:ascii="Arial" w:hAnsi="Arial"/>
          <w:bCs/>
          <w:sz w:val="20"/>
          <w:lang w:eastAsia="en-US"/>
        </w:rPr>
        <w:t xml:space="preserve">Bild: </w:t>
      </w:r>
      <w:proofErr w:type="spellStart"/>
      <w:r>
        <w:rPr>
          <w:rFonts w:ascii="Arial" w:hAnsi="Arial"/>
          <w:bCs/>
          <w:sz w:val="20"/>
          <w:lang w:eastAsia="en-US"/>
        </w:rPr>
        <w:t>ÖkoFEN</w:t>
      </w:r>
      <w:proofErr w:type="spellEnd"/>
    </w:p>
    <w:p w14:paraId="7612A158" w14:textId="65F06603" w:rsidR="00161386" w:rsidRDefault="00161386">
      <w:pPr>
        <w:rPr>
          <w:rFonts w:ascii="Arial" w:hAnsi="Arial"/>
          <w:sz w:val="20"/>
          <w:lang w:val="de-AT"/>
        </w:rPr>
      </w:pPr>
      <w:r>
        <w:rPr>
          <w:rFonts w:ascii="Arial" w:hAnsi="Arial"/>
          <w:sz w:val="20"/>
          <w:lang w:val="de-AT"/>
        </w:rPr>
        <w:br w:type="page"/>
      </w:r>
    </w:p>
    <w:p w14:paraId="43C49CE9" w14:textId="55ED0B7C" w:rsidR="00C70DD6" w:rsidRDefault="00161386" w:rsidP="00C70DD6">
      <w:pPr>
        <w:spacing w:line="360" w:lineRule="atLeast"/>
        <w:rPr>
          <w:rFonts w:ascii="Arial" w:hAnsi="Arial"/>
          <w:sz w:val="20"/>
          <w:lang w:val="de-AT"/>
        </w:rPr>
      </w:pPr>
      <w:r>
        <w:rPr>
          <w:rFonts w:ascii="Arial" w:hAnsi="Arial"/>
          <w:noProof/>
          <w:sz w:val="20"/>
          <w:lang w:val="de-AT"/>
        </w:rPr>
        <w:lastRenderedPageBreak/>
        <w:drawing>
          <wp:inline distT="0" distB="0" distL="0" distR="0" wp14:anchorId="29163E22" wp14:editId="1AC36B03">
            <wp:extent cx="3689350" cy="3073400"/>
            <wp:effectExtent l="0" t="0" r="635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3689350" cy="3073400"/>
                    </a:xfrm>
                    <a:prstGeom prst="rect">
                      <a:avLst/>
                    </a:prstGeom>
                    <a:noFill/>
                    <a:ln>
                      <a:noFill/>
                    </a:ln>
                  </pic:spPr>
                </pic:pic>
              </a:graphicData>
            </a:graphic>
          </wp:inline>
        </w:drawing>
      </w:r>
    </w:p>
    <w:p w14:paraId="1AD66700" w14:textId="0E2FA971" w:rsidR="00EC2028" w:rsidRDefault="00EC2028" w:rsidP="00E8613C">
      <w:pPr>
        <w:pStyle w:val="StandardWeb"/>
        <w:spacing w:before="0" w:beforeAutospacing="0" w:after="0" w:afterAutospacing="0" w:line="360" w:lineRule="atLeast"/>
        <w:rPr>
          <w:rFonts w:ascii="Arial" w:hAnsi="Arial"/>
          <w:sz w:val="20"/>
          <w:lang w:val="de-AT"/>
        </w:rPr>
      </w:pPr>
      <w:r>
        <w:rPr>
          <w:rFonts w:ascii="Arial" w:hAnsi="Arial"/>
          <w:sz w:val="20"/>
          <w:lang w:val="de-AT"/>
        </w:rPr>
        <w:t xml:space="preserve">BU: </w:t>
      </w:r>
      <w:r w:rsidR="00161386">
        <w:rPr>
          <w:rFonts w:ascii="Arial" w:hAnsi="Arial"/>
          <w:sz w:val="20"/>
          <w:lang w:val="de-AT"/>
        </w:rPr>
        <w:t xml:space="preserve">Ein weiteres Messe-Highlight ist die </w:t>
      </w:r>
      <w:r w:rsidR="00161386" w:rsidRPr="00376AD1">
        <w:rPr>
          <w:rFonts w:ascii="Arial" w:hAnsi="Arial"/>
          <w:sz w:val="20"/>
          <w:lang w:val="de-AT"/>
        </w:rPr>
        <w:t xml:space="preserve">aktuelle Version </w:t>
      </w:r>
      <w:r w:rsidR="00161386">
        <w:rPr>
          <w:rFonts w:ascii="Arial" w:hAnsi="Arial"/>
          <w:sz w:val="20"/>
          <w:lang w:val="de-AT"/>
        </w:rPr>
        <w:t xml:space="preserve">2.0 </w:t>
      </w:r>
      <w:r w:rsidR="00161386" w:rsidRPr="00376AD1">
        <w:rPr>
          <w:rFonts w:ascii="Arial" w:hAnsi="Arial"/>
          <w:sz w:val="20"/>
          <w:lang w:val="de-AT"/>
        </w:rPr>
        <w:t xml:space="preserve">der </w:t>
      </w:r>
      <w:proofErr w:type="spellStart"/>
      <w:r w:rsidR="00161386" w:rsidRPr="00376AD1">
        <w:rPr>
          <w:rFonts w:ascii="Arial" w:hAnsi="Arial"/>
          <w:sz w:val="20"/>
          <w:lang w:val="de-AT"/>
        </w:rPr>
        <w:t>ÖkoFEN</w:t>
      </w:r>
      <w:proofErr w:type="spellEnd"/>
      <w:r w:rsidR="00161386" w:rsidRPr="00376AD1">
        <w:rPr>
          <w:rFonts w:ascii="Arial" w:hAnsi="Arial"/>
          <w:sz w:val="20"/>
          <w:lang w:val="de-AT"/>
        </w:rPr>
        <w:t xml:space="preserve"> </w:t>
      </w:r>
      <w:proofErr w:type="spellStart"/>
      <w:r w:rsidR="00161386" w:rsidRPr="00376AD1">
        <w:rPr>
          <w:rFonts w:ascii="Arial" w:hAnsi="Arial"/>
          <w:sz w:val="20"/>
          <w:lang w:val="de-AT"/>
        </w:rPr>
        <w:t>myPelletronic</w:t>
      </w:r>
      <w:proofErr w:type="spellEnd"/>
      <w:r w:rsidR="00161386" w:rsidRPr="00376AD1">
        <w:rPr>
          <w:rFonts w:ascii="Arial" w:hAnsi="Arial"/>
          <w:sz w:val="20"/>
          <w:lang w:val="de-AT"/>
        </w:rPr>
        <w:t>-App</w:t>
      </w:r>
      <w:r w:rsidR="00161386">
        <w:rPr>
          <w:rFonts w:ascii="Arial" w:hAnsi="Arial"/>
          <w:sz w:val="20"/>
          <w:lang w:val="de-AT"/>
        </w:rPr>
        <w:t>, die von der Deutschen Gesellschaft für Verbraucherstudien (</w:t>
      </w:r>
      <w:proofErr w:type="spellStart"/>
      <w:r w:rsidR="00161386">
        <w:rPr>
          <w:rFonts w:ascii="Arial" w:hAnsi="Arial"/>
          <w:sz w:val="20"/>
          <w:lang w:val="de-AT"/>
        </w:rPr>
        <w:t>DtGV</w:t>
      </w:r>
      <w:proofErr w:type="spellEnd"/>
      <w:r w:rsidR="00161386">
        <w:rPr>
          <w:rFonts w:ascii="Arial" w:hAnsi="Arial"/>
          <w:sz w:val="20"/>
          <w:lang w:val="de-AT"/>
        </w:rPr>
        <w:t>) ausgezeichnet wurde.</w:t>
      </w:r>
    </w:p>
    <w:p w14:paraId="2E3A2DB0" w14:textId="77777777" w:rsidR="00EC2028" w:rsidRDefault="00EC2028" w:rsidP="00EC2028">
      <w:pPr>
        <w:pStyle w:val="StandardWeb"/>
        <w:spacing w:before="0" w:beforeAutospacing="0" w:after="0" w:afterAutospacing="0" w:line="360" w:lineRule="atLeast"/>
        <w:rPr>
          <w:rFonts w:ascii="Arial" w:hAnsi="Arial" w:cs="Arial"/>
          <w:bCs/>
          <w:sz w:val="20"/>
          <w:szCs w:val="20"/>
          <w:lang w:eastAsia="en-US"/>
        </w:rPr>
      </w:pPr>
      <w:r>
        <w:rPr>
          <w:rFonts w:ascii="Arial" w:hAnsi="Arial" w:cs="Arial"/>
          <w:bCs/>
          <w:sz w:val="20"/>
          <w:szCs w:val="20"/>
          <w:lang w:eastAsia="en-US"/>
        </w:rPr>
        <w:t>Bild: ÖkoFEN</w:t>
      </w:r>
    </w:p>
    <w:p w14:paraId="2E05428A" w14:textId="77777777" w:rsidR="00EC2028" w:rsidRDefault="00EC2028" w:rsidP="00C70DD6">
      <w:pPr>
        <w:spacing w:line="360" w:lineRule="atLeast"/>
        <w:rPr>
          <w:rFonts w:ascii="Arial" w:hAnsi="Arial"/>
          <w:sz w:val="20"/>
          <w:lang w:val="de-AT"/>
        </w:rPr>
      </w:pPr>
    </w:p>
    <w:p w14:paraId="65726152" w14:textId="07540BE8" w:rsidR="002A3937" w:rsidRDefault="002A3937" w:rsidP="006B3199">
      <w:pPr>
        <w:pStyle w:val="StandardWeb"/>
        <w:spacing w:before="0" w:beforeAutospacing="0" w:after="0" w:afterAutospacing="0" w:line="360" w:lineRule="atLeast"/>
        <w:rPr>
          <w:rFonts w:ascii="Arial" w:hAnsi="Arial" w:cs="Arial"/>
          <w:b/>
          <w:sz w:val="20"/>
          <w:szCs w:val="20"/>
        </w:rPr>
      </w:pPr>
    </w:p>
    <w:p w14:paraId="3E5989DD" w14:textId="77777777" w:rsidR="00161386" w:rsidRDefault="00161386" w:rsidP="006B3199">
      <w:pPr>
        <w:pStyle w:val="StandardWeb"/>
        <w:spacing w:before="0" w:beforeAutospacing="0" w:after="0" w:afterAutospacing="0" w:line="360" w:lineRule="atLeast"/>
        <w:rPr>
          <w:rFonts w:ascii="Arial" w:hAnsi="Arial" w:cs="Arial"/>
          <w:b/>
          <w:sz w:val="20"/>
          <w:szCs w:val="20"/>
        </w:rPr>
      </w:pPr>
    </w:p>
    <w:p w14:paraId="6B2A1119" w14:textId="77777777" w:rsidR="006B3199" w:rsidRDefault="006B3199" w:rsidP="006B3199">
      <w:pPr>
        <w:pStyle w:val="StandardWeb"/>
        <w:spacing w:before="0" w:beforeAutospacing="0" w:after="0" w:afterAutospacing="0" w:line="360" w:lineRule="atLeast"/>
        <w:rPr>
          <w:rFonts w:ascii="Arial" w:hAnsi="Arial" w:cs="Arial"/>
          <w:bCs/>
          <w:sz w:val="20"/>
          <w:szCs w:val="20"/>
          <w:lang w:eastAsia="en-US"/>
        </w:rPr>
      </w:pPr>
    </w:p>
    <w:p w14:paraId="47DEDFFF" w14:textId="77777777" w:rsidR="006B3199" w:rsidRPr="00007D3D" w:rsidRDefault="006B3199" w:rsidP="006B3199">
      <w:pPr>
        <w:pStyle w:val="StandardWeb"/>
        <w:spacing w:before="0" w:beforeAutospacing="0" w:after="0" w:afterAutospacing="0" w:line="360" w:lineRule="atLeast"/>
        <w:rPr>
          <w:rFonts w:ascii="Arial" w:hAnsi="Arial" w:cs="Arial"/>
          <w:bCs/>
          <w:sz w:val="20"/>
          <w:szCs w:val="20"/>
          <w:lang w:eastAsia="en-US"/>
        </w:rPr>
      </w:pPr>
      <w:r w:rsidRPr="00007D3D">
        <w:rPr>
          <w:rFonts w:ascii="Arial" w:hAnsi="Arial" w:cs="Arial"/>
          <w:bCs/>
          <w:sz w:val="20"/>
          <w:szCs w:val="20"/>
          <w:lang w:eastAsia="en-US"/>
        </w:rPr>
        <w:t>Abdruck honorarfrei – Beleg erbeten</w:t>
      </w:r>
    </w:p>
    <w:p w14:paraId="4C44137A" w14:textId="77777777" w:rsidR="006B3199" w:rsidRPr="00007D3D" w:rsidRDefault="006B3199" w:rsidP="006B3199">
      <w:pPr>
        <w:pStyle w:val="StandardWeb"/>
        <w:spacing w:before="0" w:beforeAutospacing="0" w:after="0" w:afterAutospacing="0" w:line="360" w:lineRule="atLeast"/>
        <w:rPr>
          <w:rFonts w:ascii="Arial" w:hAnsi="Arial" w:cs="Arial"/>
          <w:bCs/>
          <w:sz w:val="20"/>
          <w:szCs w:val="20"/>
          <w:lang w:eastAsia="en-US"/>
        </w:rPr>
      </w:pPr>
    </w:p>
    <w:p w14:paraId="21418A25" w14:textId="77777777" w:rsidR="00FE235A" w:rsidRDefault="00FE235A" w:rsidP="00FE235A">
      <w:pPr>
        <w:pStyle w:val="StandardWeb"/>
        <w:spacing w:before="0" w:beforeAutospacing="0" w:after="0" w:afterAutospacing="0" w:line="360" w:lineRule="atLeast"/>
        <w:rPr>
          <w:rFonts w:ascii="Arial" w:hAnsi="Arial" w:cs="Arial"/>
          <w:bCs/>
          <w:sz w:val="20"/>
          <w:szCs w:val="20"/>
          <w:lang w:eastAsia="en-US"/>
        </w:rPr>
      </w:pPr>
      <w:r w:rsidRPr="00007D3D">
        <w:rPr>
          <w:rFonts w:ascii="Arial" w:hAnsi="Arial" w:cs="Arial"/>
          <w:bCs/>
          <w:sz w:val="20"/>
          <w:szCs w:val="20"/>
          <w:lang w:eastAsia="en-US"/>
        </w:rPr>
        <w:t>Ansp</w:t>
      </w:r>
      <w:r>
        <w:rPr>
          <w:rFonts w:ascii="Arial" w:hAnsi="Arial" w:cs="Arial"/>
          <w:bCs/>
          <w:sz w:val="20"/>
          <w:szCs w:val="20"/>
          <w:lang w:eastAsia="en-US"/>
        </w:rPr>
        <w:t>rechpartner für die Redaktionen</w:t>
      </w:r>
    </w:p>
    <w:p w14:paraId="6A5D6111" w14:textId="77777777" w:rsidR="00FE235A" w:rsidRPr="00007D3D" w:rsidRDefault="00FE235A" w:rsidP="00FE235A">
      <w:pPr>
        <w:pStyle w:val="StandardWeb"/>
        <w:spacing w:before="0" w:beforeAutospacing="0" w:after="0" w:afterAutospacing="0" w:line="360" w:lineRule="atLeast"/>
        <w:rPr>
          <w:rFonts w:ascii="Arial" w:hAnsi="Arial" w:cs="Arial"/>
          <w:bCs/>
          <w:sz w:val="20"/>
          <w:szCs w:val="20"/>
          <w:lang w:eastAsia="en-US"/>
        </w:rPr>
      </w:pPr>
      <w:r w:rsidRPr="00007D3D">
        <w:rPr>
          <w:rFonts w:ascii="Arial" w:hAnsi="Arial" w:cs="Arial"/>
          <w:bCs/>
          <w:sz w:val="20"/>
          <w:szCs w:val="20"/>
          <w:lang w:eastAsia="en-US"/>
        </w:rPr>
        <w:t>PR Company GmbH</w:t>
      </w:r>
    </w:p>
    <w:p w14:paraId="0C94F82C" w14:textId="77777777" w:rsidR="00FE235A" w:rsidRPr="00007D3D" w:rsidRDefault="00FE235A" w:rsidP="00FE235A">
      <w:pPr>
        <w:pStyle w:val="StandardWeb"/>
        <w:spacing w:before="0" w:beforeAutospacing="0" w:after="0" w:afterAutospacing="0" w:line="360" w:lineRule="atLeast"/>
        <w:rPr>
          <w:rFonts w:ascii="Arial" w:hAnsi="Arial" w:cs="Arial"/>
          <w:bCs/>
          <w:sz w:val="20"/>
          <w:szCs w:val="20"/>
          <w:lang w:eastAsia="en-US"/>
        </w:rPr>
      </w:pPr>
      <w:r>
        <w:rPr>
          <w:rFonts w:ascii="Arial" w:hAnsi="Arial" w:cs="Arial"/>
          <w:bCs/>
          <w:sz w:val="20"/>
          <w:szCs w:val="20"/>
          <w:lang w:eastAsia="en-US"/>
        </w:rPr>
        <w:t>Anton-Sorg-Str. 1</w:t>
      </w:r>
    </w:p>
    <w:p w14:paraId="4A015898" w14:textId="77777777" w:rsidR="00FE235A" w:rsidRPr="00007D3D" w:rsidRDefault="00FE235A" w:rsidP="00FE235A">
      <w:pPr>
        <w:pStyle w:val="StandardWeb"/>
        <w:spacing w:before="0" w:beforeAutospacing="0" w:after="0" w:afterAutospacing="0" w:line="360" w:lineRule="atLeast"/>
        <w:rPr>
          <w:rFonts w:ascii="Arial" w:hAnsi="Arial" w:cs="Arial"/>
          <w:bCs/>
          <w:sz w:val="20"/>
          <w:szCs w:val="20"/>
          <w:lang w:eastAsia="en-US"/>
        </w:rPr>
      </w:pPr>
      <w:r w:rsidRPr="00007D3D">
        <w:rPr>
          <w:rFonts w:ascii="Arial" w:hAnsi="Arial" w:cs="Arial"/>
          <w:bCs/>
          <w:sz w:val="20"/>
          <w:szCs w:val="20"/>
          <w:lang w:eastAsia="en-US"/>
        </w:rPr>
        <w:t>D-861</w:t>
      </w:r>
      <w:r>
        <w:rPr>
          <w:rFonts w:ascii="Arial" w:hAnsi="Arial" w:cs="Arial"/>
          <w:bCs/>
          <w:sz w:val="20"/>
          <w:szCs w:val="20"/>
          <w:lang w:eastAsia="en-US"/>
        </w:rPr>
        <w:t>9</w:t>
      </w:r>
      <w:r w:rsidRPr="00007D3D">
        <w:rPr>
          <w:rFonts w:ascii="Arial" w:hAnsi="Arial" w:cs="Arial"/>
          <w:bCs/>
          <w:sz w:val="20"/>
          <w:szCs w:val="20"/>
          <w:lang w:eastAsia="en-US"/>
        </w:rPr>
        <w:t>9 Augsburg</w:t>
      </w:r>
    </w:p>
    <w:p w14:paraId="30B0AA4B" w14:textId="77777777" w:rsidR="00FE235A" w:rsidRPr="00007D3D" w:rsidRDefault="00FE235A" w:rsidP="00FE235A">
      <w:pPr>
        <w:pStyle w:val="StandardWeb"/>
        <w:spacing w:before="0" w:beforeAutospacing="0" w:after="0" w:afterAutospacing="0" w:line="360" w:lineRule="atLeast"/>
        <w:rPr>
          <w:rFonts w:ascii="Arial" w:hAnsi="Arial" w:cs="Arial"/>
          <w:bCs/>
          <w:sz w:val="20"/>
          <w:szCs w:val="20"/>
          <w:lang w:eastAsia="en-US"/>
        </w:rPr>
      </w:pPr>
      <w:r w:rsidRPr="00007D3D">
        <w:rPr>
          <w:rFonts w:ascii="Arial" w:hAnsi="Arial" w:cs="Arial"/>
          <w:bCs/>
          <w:sz w:val="20"/>
          <w:szCs w:val="20"/>
          <w:lang w:eastAsia="en-US"/>
        </w:rPr>
        <w:t xml:space="preserve">Tel </w:t>
      </w:r>
      <w:r>
        <w:rPr>
          <w:rFonts w:ascii="Arial" w:hAnsi="Arial" w:cs="Arial"/>
          <w:bCs/>
          <w:sz w:val="20"/>
          <w:szCs w:val="20"/>
          <w:lang w:eastAsia="en-US"/>
        </w:rPr>
        <w:t xml:space="preserve">+49 </w:t>
      </w:r>
      <w:r w:rsidRPr="00007D3D">
        <w:rPr>
          <w:rFonts w:ascii="Arial" w:hAnsi="Arial" w:cs="Arial"/>
          <w:bCs/>
          <w:sz w:val="20"/>
          <w:szCs w:val="20"/>
          <w:lang w:eastAsia="en-US"/>
        </w:rPr>
        <w:t>(0</w:t>
      </w:r>
      <w:r>
        <w:rPr>
          <w:rFonts w:ascii="Arial" w:hAnsi="Arial" w:cs="Arial"/>
          <w:bCs/>
          <w:sz w:val="20"/>
          <w:szCs w:val="20"/>
          <w:lang w:eastAsia="en-US"/>
        </w:rPr>
        <w:t xml:space="preserve">) </w:t>
      </w:r>
      <w:r w:rsidRPr="00007D3D">
        <w:rPr>
          <w:rFonts w:ascii="Arial" w:hAnsi="Arial" w:cs="Arial"/>
          <w:bCs/>
          <w:sz w:val="20"/>
          <w:szCs w:val="20"/>
          <w:lang w:eastAsia="en-US"/>
        </w:rPr>
        <w:t>821</w:t>
      </w:r>
      <w:r>
        <w:rPr>
          <w:rFonts w:ascii="Arial" w:hAnsi="Arial" w:cs="Arial"/>
          <w:bCs/>
          <w:sz w:val="20"/>
          <w:szCs w:val="20"/>
          <w:lang w:eastAsia="en-US"/>
        </w:rPr>
        <w:t>/</w:t>
      </w:r>
      <w:r w:rsidRPr="00007D3D">
        <w:rPr>
          <w:rFonts w:ascii="Arial" w:hAnsi="Arial" w:cs="Arial"/>
          <w:bCs/>
          <w:sz w:val="20"/>
          <w:szCs w:val="20"/>
          <w:lang w:eastAsia="en-US"/>
        </w:rPr>
        <w:t xml:space="preserve"> 258 93 00</w:t>
      </w:r>
    </w:p>
    <w:p w14:paraId="0481C861" w14:textId="77777777" w:rsidR="00FE235A" w:rsidRPr="00007D3D" w:rsidRDefault="00FE235A" w:rsidP="00FE235A">
      <w:pPr>
        <w:pStyle w:val="StandardWeb"/>
        <w:spacing w:before="0" w:beforeAutospacing="0" w:after="0" w:afterAutospacing="0" w:line="360" w:lineRule="atLeast"/>
        <w:rPr>
          <w:rFonts w:ascii="Arial" w:hAnsi="Arial" w:cs="Arial"/>
          <w:bCs/>
          <w:sz w:val="20"/>
          <w:szCs w:val="20"/>
          <w:lang w:eastAsia="en-US"/>
        </w:rPr>
      </w:pPr>
      <w:r w:rsidRPr="00007D3D">
        <w:rPr>
          <w:rFonts w:ascii="Arial" w:hAnsi="Arial" w:cs="Arial"/>
          <w:bCs/>
          <w:sz w:val="20"/>
          <w:szCs w:val="20"/>
          <w:lang w:eastAsia="en-US"/>
        </w:rPr>
        <w:t xml:space="preserve">Fax </w:t>
      </w:r>
      <w:r>
        <w:rPr>
          <w:rFonts w:ascii="Arial" w:hAnsi="Arial" w:cs="Arial"/>
          <w:bCs/>
          <w:sz w:val="20"/>
          <w:szCs w:val="20"/>
          <w:lang w:eastAsia="en-US"/>
        </w:rPr>
        <w:t xml:space="preserve">+49 </w:t>
      </w:r>
      <w:r w:rsidRPr="00007D3D">
        <w:rPr>
          <w:rFonts w:ascii="Arial" w:hAnsi="Arial" w:cs="Arial"/>
          <w:bCs/>
          <w:sz w:val="20"/>
          <w:szCs w:val="20"/>
          <w:lang w:eastAsia="en-US"/>
        </w:rPr>
        <w:t>(0</w:t>
      </w:r>
      <w:r>
        <w:rPr>
          <w:rFonts w:ascii="Arial" w:hAnsi="Arial" w:cs="Arial"/>
          <w:bCs/>
          <w:sz w:val="20"/>
          <w:szCs w:val="20"/>
          <w:lang w:eastAsia="en-US"/>
        </w:rPr>
        <w:t xml:space="preserve">) </w:t>
      </w:r>
      <w:r w:rsidRPr="00007D3D">
        <w:rPr>
          <w:rFonts w:ascii="Arial" w:hAnsi="Arial" w:cs="Arial"/>
          <w:bCs/>
          <w:sz w:val="20"/>
          <w:szCs w:val="20"/>
          <w:lang w:eastAsia="en-US"/>
        </w:rPr>
        <w:t>821</w:t>
      </w:r>
      <w:r>
        <w:rPr>
          <w:rFonts w:ascii="Arial" w:hAnsi="Arial" w:cs="Arial"/>
          <w:bCs/>
          <w:sz w:val="20"/>
          <w:szCs w:val="20"/>
          <w:lang w:eastAsia="en-US"/>
        </w:rPr>
        <w:t>/</w:t>
      </w:r>
      <w:r w:rsidRPr="00007D3D">
        <w:rPr>
          <w:rFonts w:ascii="Arial" w:hAnsi="Arial" w:cs="Arial"/>
          <w:bCs/>
          <w:sz w:val="20"/>
          <w:szCs w:val="20"/>
          <w:lang w:eastAsia="en-US"/>
        </w:rPr>
        <w:t xml:space="preserve"> 589</w:t>
      </w:r>
      <w:r>
        <w:rPr>
          <w:rFonts w:ascii="Arial" w:hAnsi="Arial" w:cs="Arial"/>
          <w:bCs/>
          <w:sz w:val="20"/>
          <w:szCs w:val="20"/>
          <w:lang w:eastAsia="en-US"/>
        </w:rPr>
        <w:t xml:space="preserve"> 74 78</w:t>
      </w:r>
    </w:p>
    <w:p w14:paraId="01F0EF82" w14:textId="77777777" w:rsidR="00FE235A" w:rsidRDefault="00FE235A" w:rsidP="00FE235A">
      <w:pPr>
        <w:spacing w:line="360" w:lineRule="atLeast"/>
        <w:rPr>
          <w:rFonts w:ascii="Arial" w:hAnsi="Arial"/>
          <w:sz w:val="20"/>
          <w:lang w:val="de-AT"/>
        </w:rPr>
      </w:pPr>
      <w:r>
        <w:rPr>
          <w:rFonts w:ascii="Arial" w:hAnsi="Arial"/>
          <w:bCs/>
          <w:sz w:val="20"/>
          <w:lang w:eastAsia="en-US"/>
        </w:rPr>
        <w:t>e</w:t>
      </w:r>
      <w:r w:rsidRPr="00007D3D">
        <w:rPr>
          <w:rFonts w:ascii="Arial" w:hAnsi="Arial"/>
          <w:bCs/>
          <w:sz w:val="20"/>
          <w:lang w:eastAsia="en-US"/>
        </w:rPr>
        <w:t xml:space="preserve">-Mail: </w:t>
      </w:r>
      <w:r w:rsidRPr="008E068A">
        <w:rPr>
          <w:rFonts w:ascii="Arial" w:hAnsi="Arial"/>
          <w:bCs/>
          <w:sz w:val="20"/>
          <w:lang w:eastAsia="en-US"/>
        </w:rPr>
        <w:t>oekofen@prcompany.de</w:t>
      </w:r>
    </w:p>
    <w:sectPr w:rsidR="00FE235A" w:rsidSect="00007D3D">
      <w:headerReference w:type="default" r:id="rId12"/>
      <w:footerReference w:type="default" r:id="rId13"/>
      <w:pgSz w:w="11906" w:h="16838" w:code="9"/>
      <w:pgMar w:top="3402" w:right="4960" w:bottom="1134" w:left="1134" w:header="1134" w:footer="13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31AA3" w14:textId="77777777" w:rsidR="00676513" w:rsidRDefault="00676513">
      <w:r>
        <w:separator/>
      </w:r>
    </w:p>
  </w:endnote>
  <w:endnote w:type="continuationSeparator" w:id="0">
    <w:p w14:paraId="406C4E7C" w14:textId="77777777" w:rsidR="00676513" w:rsidRDefault="00676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altName w:val="Calibri"/>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Rotis Semi Sans Std">
    <w:altName w:val="Calibri"/>
    <w:panose1 w:val="00000000000000000000"/>
    <w:charset w:val="00"/>
    <w:family w:val="modern"/>
    <w:notTrueType/>
    <w:pitch w:val="variable"/>
    <w:sig w:usb0="800000A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15B55" w14:textId="6A3DA212" w:rsidR="00DB60C9" w:rsidRDefault="00256456" w:rsidP="0064058D">
    <w:pPr>
      <w:pStyle w:val="Fuzeile"/>
      <w:tabs>
        <w:tab w:val="clear" w:pos="9072"/>
        <w:tab w:val="right" w:pos="10620"/>
      </w:tabs>
      <w:ind w:left="-1080" w:hanging="180"/>
    </w:pPr>
    <w:r w:rsidRPr="004B58B7">
      <w:rPr>
        <w:noProof/>
        <w:color w:val="444444"/>
      </w:rPr>
      <mc:AlternateContent>
        <mc:Choice Requires="wps">
          <w:drawing>
            <wp:anchor distT="0" distB="0" distL="114300" distR="114300" simplePos="0" relativeHeight="251680768" behindDoc="0" locked="0" layoutInCell="1" allowOverlap="1" wp14:anchorId="25F69CDC" wp14:editId="51815558">
              <wp:simplePos x="0" y="0"/>
              <wp:positionH relativeFrom="column">
                <wp:posOffset>3499485</wp:posOffset>
              </wp:positionH>
              <wp:positionV relativeFrom="paragraph">
                <wp:posOffset>400050</wp:posOffset>
              </wp:positionV>
              <wp:extent cx="1485900" cy="571500"/>
              <wp:effectExtent l="0" t="0" r="0" b="0"/>
              <wp:wrapNone/>
              <wp:docPr id="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1E366A" w14:textId="77777777" w:rsidR="00FE235A" w:rsidRPr="001D6490" w:rsidRDefault="00FE235A" w:rsidP="00FE235A">
                          <w:pPr>
                            <w:rPr>
                              <w:rFonts w:ascii="Arial" w:hAnsi="Arial"/>
                              <w:color w:val="444444"/>
                              <w:sz w:val="15"/>
                              <w:szCs w:val="15"/>
                            </w:rPr>
                          </w:pPr>
                          <w:r w:rsidRPr="001D6490">
                            <w:rPr>
                              <w:rFonts w:ascii="Arial" w:hAnsi="Arial"/>
                              <w:color w:val="444444"/>
                              <w:sz w:val="15"/>
                              <w:szCs w:val="15"/>
                            </w:rPr>
                            <w:t>ÖkoFEN Pressestelle</w:t>
                          </w:r>
                        </w:p>
                        <w:p w14:paraId="1C1A5B53" w14:textId="77777777" w:rsidR="00FE235A" w:rsidRDefault="00FE235A" w:rsidP="00FE235A">
                          <w:pPr>
                            <w:rPr>
                              <w:rFonts w:ascii="Arial" w:hAnsi="Arial"/>
                              <w:color w:val="444444"/>
                              <w:sz w:val="15"/>
                              <w:szCs w:val="15"/>
                            </w:rPr>
                          </w:pPr>
                          <w:r w:rsidRPr="00C30B20">
                            <w:rPr>
                              <w:rFonts w:ascii="Arial" w:hAnsi="Arial"/>
                              <w:color w:val="444444"/>
                              <w:sz w:val="15"/>
                              <w:szCs w:val="15"/>
                            </w:rPr>
                            <w:t>PR Company GmbH</w:t>
                          </w:r>
                        </w:p>
                        <w:p w14:paraId="3A2E3853" w14:textId="77777777" w:rsidR="00FE235A" w:rsidRPr="00C30B20" w:rsidRDefault="00FE235A" w:rsidP="00FE235A">
                          <w:pPr>
                            <w:rPr>
                              <w:rFonts w:ascii="Arial" w:hAnsi="Arial"/>
                              <w:color w:val="444444"/>
                              <w:sz w:val="15"/>
                              <w:szCs w:val="15"/>
                            </w:rPr>
                          </w:pPr>
                          <w:r>
                            <w:rPr>
                              <w:rFonts w:ascii="Arial" w:hAnsi="Arial"/>
                              <w:color w:val="444444"/>
                              <w:sz w:val="15"/>
                              <w:szCs w:val="15"/>
                            </w:rPr>
                            <w:t>Anton-Sorg-Str. 1</w:t>
                          </w:r>
                        </w:p>
                        <w:p w14:paraId="16879EFC" w14:textId="6ACA5B2E" w:rsidR="00E125BE" w:rsidRPr="00FE235A" w:rsidRDefault="00FE235A" w:rsidP="00154BD3">
                          <w:pPr>
                            <w:rPr>
                              <w:rFonts w:ascii="Arial" w:hAnsi="Arial"/>
                              <w:color w:val="444444"/>
                              <w:sz w:val="15"/>
                              <w:szCs w:val="15"/>
                            </w:rPr>
                          </w:pPr>
                          <w:r w:rsidRPr="00C30B20">
                            <w:rPr>
                              <w:rFonts w:ascii="Arial" w:hAnsi="Arial"/>
                              <w:color w:val="444444"/>
                              <w:sz w:val="15"/>
                              <w:szCs w:val="15"/>
                            </w:rPr>
                            <w:t>D-861</w:t>
                          </w:r>
                          <w:r>
                            <w:rPr>
                              <w:rFonts w:ascii="Arial" w:hAnsi="Arial"/>
                              <w:color w:val="444444"/>
                              <w:sz w:val="15"/>
                              <w:szCs w:val="15"/>
                            </w:rPr>
                            <w:t>9</w:t>
                          </w:r>
                          <w:r w:rsidRPr="00C30B20">
                            <w:rPr>
                              <w:rFonts w:ascii="Arial" w:hAnsi="Arial"/>
                              <w:color w:val="444444"/>
                              <w:sz w:val="15"/>
                              <w:szCs w:val="15"/>
                            </w:rPr>
                            <w:t>9 Augsburg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F69CDC" id="_x0000_t202" coordsize="21600,21600" o:spt="202" path="m,l,21600r21600,l21600,xe">
              <v:stroke joinstyle="miter"/>
              <v:path gradientshapeok="t" o:connecttype="rect"/>
            </v:shapetype>
            <v:shape id="Text Box 16" o:spid="_x0000_s1026" type="#_x0000_t202" style="position:absolute;left:0;text-align:left;margin-left:275.55pt;margin-top:31.5pt;width:117pt;height: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" filled="f" stroked="f">
              <v:textbox>
                <w:txbxContent>
                  <w:p w14:paraId="421E366A" w14:textId="77777777" w:rsidR="00FE235A" w:rsidRPr="001D6490" w:rsidRDefault="00FE235A" w:rsidP="00FE235A">
                    <w:pPr>
                      <w:rPr>
                        <w:rFonts w:ascii="Arial" w:hAnsi="Arial"/>
                        <w:color w:val="444444"/>
                        <w:sz w:val="15"/>
                        <w:szCs w:val="15"/>
                      </w:rPr>
                    </w:pPr>
                    <w:r w:rsidRPr="001D6490">
                      <w:rPr>
                        <w:rFonts w:ascii="Arial" w:hAnsi="Arial"/>
                        <w:color w:val="444444"/>
                        <w:sz w:val="15"/>
                        <w:szCs w:val="15"/>
                      </w:rPr>
                      <w:t>ÖkoFEN Pressestelle</w:t>
                    </w:r>
                  </w:p>
                  <w:p w14:paraId="1C1A5B53" w14:textId="77777777" w:rsidR="00FE235A" w:rsidRDefault="00FE235A" w:rsidP="00FE235A">
                    <w:pPr>
                      <w:rPr>
                        <w:rFonts w:ascii="Arial" w:hAnsi="Arial"/>
                        <w:color w:val="444444"/>
                        <w:sz w:val="15"/>
                        <w:szCs w:val="15"/>
                      </w:rPr>
                    </w:pPr>
                    <w:r w:rsidRPr="00C30B20">
                      <w:rPr>
                        <w:rFonts w:ascii="Arial" w:hAnsi="Arial"/>
                        <w:color w:val="444444"/>
                        <w:sz w:val="15"/>
                        <w:szCs w:val="15"/>
                      </w:rPr>
                      <w:t>PR Company GmbH</w:t>
                    </w:r>
                  </w:p>
                  <w:p w14:paraId="3A2E3853" w14:textId="77777777" w:rsidR="00FE235A" w:rsidRPr="00C30B20" w:rsidRDefault="00FE235A" w:rsidP="00FE235A">
                    <w:pPr>
                      <w:rPr>
                        <w:rFonts w:ascii="Arial" w:hAnsi="Arial"/>
                        <w:color w:val="444444"/>
                        <w:sz w:val="15"/>
                        <w:szCs w:val="15"/>
                      </w:rPr>
                    </w:pPr>
                    <w:r>
                      <w:rPr>
                        <w:rFonts w:ascii="Arial" w:hAnsi="Arial"/>
                        <w:color w:val="444444"/>
                        <w:sz w:val="15"/>
                        <w:szCs w:val="15"/>
                      </w:rPr>
                      <w:t>Anton-Sorg-Str. 1</w:t>
                    </w:r>
                  </w:p>
                  <w:p w14:paraId="16879EFC" w14:textId="6ACA5B2E" w:rsidR="00E125BE" w:rsidRPr="00FE235A" w:rsidRDefault="00FE235A" w:rsidP="00154BD3">
                    <w:pPr>
                      <w:rPr>
                        <w:rFonts w:ascii="Arial" w:hAnsi="Arial"/>
                        <w:color w:val="444444"/>
                        <w:sz w:val="15"/>
                        <w:szCs w:val="15"/>
                      </w:rPr>
                    </w:pPr>
                    <w:r w:rsidRPr="00C30B20">
                      <w:rPr>
                        <w:rFonts w:ascii="Arial" w:hAnsi="Arial"/>
                        <w:color w:val="444444"/>
                        <w:sz w:val="15"/>
                        <w:szCs w:val="15"/>
                      </w:rPr>
                      <w:t>D-861</w:t>
                    </w:r>
                    <w:r>
                      <w:rPr>
                        <w:rFonts w:ascii="Arial" w:hAnsi="Arial"/>
                        <w:color w:val="444444"/>
                        <w:sz w:val="15"/>
                        <w:szCs w:val="15"/>
                      </w:rPr>
                      <w:t>9</w:t>
                    </w:r>
                    <w:r w:rsidRPr="00C30B20">
                      <w:rPr>
                        <w:rFonts w:ascii="Arial" w:hAnsi="Arial"/>
                        <w:color w:val="444444"/>
                        <w:sz w:val="15"/>
                        <w:szCs w:val="15"/>
                      </w:rPr>
                      <w:t>9 Augsburg</w:t>
                    </w:r>
                  </w:p>
                </w:txbxContent>
              </v:textbox>
            </v:shape>
          </w:pict>
        </mc:Fallback>
      </mc:AlternateContent>
    </w:r>
    <w:r w:rsidRPr="004B58B7">
      <w:rPr>
        <w:noProof/>
        <w:color w:val="444444"/>
      </w:rPr>
      <mc:AlternateContent>
        <mc:Choice Requires="wps">
          <w:drawing>
            <wp:anchor distT="0" distB="0" distL="114300" distR="114300" simplePos="0" relativeHeight="251656192" behindDoc="0" locked="0" layoutInCell="1" allowOverlap="1" wp14:anchorId="07FE1D6B" wp14:editId="6AD6E7A3">
              <wp:simplePos x="0" y="0"/>
              <wp:positionH relativeFrom="column">
                <wp:posOffset>4779010</wp:posOffset>
              </wp:positionH>
              <wp:positionV relativeFrom="paragraph">
                <wp:posOffset>397510</wp:posOffset>
              </wp:positionV>
              <wp:extent cx="1600200" cy="571500"/>
              <wp:effectExtent l="0" t="0" r="0" b="0"/>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CEE2B" w14:textId="19E71D28" w:rsidR="00C30B20" w:rsidRDefault="00C30B20" w:rsidP="00C30B20">
                          <w:pPr>
                            <w:rPr>
                              <w:rFonts w:ascii="Arial" w:hAnsi="Arial"/>
                              <w:color w:val="444444"/>
                              <w:sz w:val="15"/>
                              <w:szCs w:val="15"/>
                            </w:rPr>
                          </w:pPr>
                          <w:r w:rsidRPr="00C30B20">
                            <w:rPr>
                              <w:rFonts w:ascii="Arial" w:hAnsi="Arial"/>
                              <w:color w:val="444444"/>
                              <w:sz w:val="15"/>
                              <w:szCs w:val="15"/>
                            </w:rPr>
                            <w:t>Tel. +49 (0) 821 / 258 93 00</w:t>
                          </w:r>
                        </w:p>
                        <w:p w14:paraId="501E51F6" w14:textId="35DFBAFE" w:rsidR="00007D3D" w:rsidRDefault="00007D3D" w:rsidP="00C30B20">
                          <w:pPr>
                            <w:rPr>
                              <w:rFonts w:ascii="Arial" w:hAnsi="Arial"/>
                              <w:color w:val="444444"/>
                              <w:sz w:val="15"/>
                              <w:szCs w:val="15"/>
                            </w:rPr>
                          </w:pPr>
                          <w:r w:rsidRPr="00007D3D">
                            <w:rPr>
                              <w:rFonts w:ascii="Arial" w:hAnsi="Arial"/>
                              <w:color w:val="444444"/>
                              <w:sz w:val="15"/>
                              <w:szCs w:val="15"/>
                            </w:rPr>
                            <w:t>Fax +49 (0) 821/ 589</w:t>
                          </w:r>
                          <w:r w:rsidR="00FE235A">
                            <w:rPr>
                              <w:rFonts w:ascii="Arial" w:hAnsi="Arial"/>
                              <w:color w:val="444444"/>
                              <w:sz w:val="15"/>
                              <w:szCs w:val="15"/>
                            </w:rPr>
                            <w:t xml:space="preserve"> 74 78</w:t>
                          </w:r>
                        </w:p>
                        <w:p w14:paraId="52564C17" w14:textId="0BCCFD03" w:rsidR="00E125BE" w:rsidRPr="00C30B20" w:rsidRDefault="00007D3D" w:rsidP="00C30B20">
                          <w:pPr>
                            <w:rPr>
                              <w:rFonts w:ascii="Arial" w:hAnsi="Arial"/>
                              <w:color w:val="444444"/>
                              <w:sz w:val="15"/>
                              <w:szCs w:val="15"/>
                            </w:rPr>
                          </w:pPr>
                          <w:r>
                            <w:rPr>
                              <w:rFonts w:ascii="Arial" w:hAnsi="Arial"/>
                              <w:color w:val="444444"/>
                              <w:sz w:val="15"/>
                              <w:szCs w:val="15"/>
                            </w:rPr>
                            <w:t>e</w:t>
                          </w:r>
                          <w:r w:rsidR="00E125BE">
                            <w:rPr>
                              <w:rFonts w:ascii="Arial" w:hAnsi="Arial"/>
                              <w:color w:val="444444"/>
                              <w:sz w:val="15"/>
                              <w:szCs w:val="15"/>
                            </w:rPr>
                            <w:t xml:space="preserve">-Mail: </w:t>
                          </w:r>
                          <w:r>
                            <w:rPr>
                              <w:rFonts w:ascii="Arial" w:hAnsi="Arial"/>
                              <w:color w:val="444444"/>
                              <w:sz w:val="15"/>
                              <w:szCs w:val="15"/>
                            </w:rPr>
                            <w:t>oekofen</w:t>
                          </w:r>
                          <w:r w:rsidR="00E125BE">
                            <w:rPr>
                              <w:rFonts w:ascii="Arial" w:hAnsi="Arial"/>
                              <w:color w:val="444444"/>
                              <w:sz w:val="15"/>
                              <w:szCs w:val="15"/>
                            </w:rPr>
                            <w:t>@prcompany.de</w:t>
                          </w:r>
                        </w:p>
                        <w:p w14:paraId="1D1C5785" w14:textId="3EE99B8C" w:rsidR="00DB60C9" w:rsidRPr="00154BD3" w:rsidRDefault="00C30B20" w:rsidP="00C30B20">
                          <w:pPr>
                            <w:rPr>
                              <w:rFonts w:ascii="Rotis Semi Sans Std" w:hAnsi="Rotis Semi Sans Std"/>
                              <w:color w:val="444444"/>
                              <w:sz w:val="15"/>
                              <w:szCs w:val="15"/>
                            </w:rPr>
                          </w:pPr>
                          <w:r w:rsidRPr="00C30B20">
                            <w:rPr>
                              <w:rFonts w:ascii="Arial" w:hAnsi="Arial"/>
                              <w:color w:val="444444"/>
                              <w:sz w:val="15"/>
                              <w:szCs w:val="15"/>
                            </w:rPr>
                            <w:t>www.prcompany.de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FE1D6B" id="Text Box 15" o:spid="_x0000_s1027" type="#_x0000_t202" style="position:absolute;left:0;text-align:left;margin-left:376.3pt;margin-top:31.3pt;width:126pt;height: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" filled="f" stroked="f">
              <v:textbox>
                <w:txbxContent>
                  <w:p w14:paraId="261CEE2B" w14:textId="19E71D28" w:rsidR="00C30B20" w:rsidRDefault="00C30B20" w:rsidP="00C30B20">
                    <w:pPr>
                      <w:rPr>
                        <w:rFonts w:ascii="Arial" w:hAnsi="Arial"/>
                        <w:color w:val="444444"/>
                        <w:sz w:val="15"/>
                        <w:szCs w:val="15"/>
                      </w:rPr>
                    </w:pPr>
                    <w:r w:rsidRPr="00C30B20">
                      <w:rPr>
                        <w:rFonts w:ascii="Arial" w:hAnsi="Arial"/>
                        <w:color w:val="444444"/>
                        <w:sz w:val="15"/>
                        <w:szCs w:val="15"/>
                      </w:rPr>
                      <w:t>Tel. +49 (0) 821 / 258 93 00</w:t>
                    </w:r>
                  </w:p>
                  <w:p w14:paraId="501E51F6" w14:textId="35DFBAFE" w:rsidR="00007D3D" w:rsidRDefault="00007D3D" w:rsidP="00C30B20">
                    <w:pPr>
                      <w:rPr>
                        <w:rFonts w:ascii="Arial" w:hAnsi="Arial"/>
                        <w:color w:val="444444"/>
                        <w:sz w:val="15"/>
                        <w:szCs w:val="15"/>
                      </w:rPr>
                    </w:pPr>
                    <w:r w:rsidRPr="00007D3D">
                      <w:rPr>
                        <w:rFonts w:ascii="Arial" w:hAnsi="Arial"/>
                        <w:color w:val="444444"/>
                        <w:sz w:val="15"/>
                        <w:szCs w:val="15"/>
                      </w:rPr>
                      <w:t>Fax +49 (0) 821/ 589</w:t>
                    </w:r>
                    <w:r w:rsidR="00FE235A">
                      <w:rPr>
                        <w:rFonts w:ascii="Arial" w:hAnsi="Arial"/>
                        <w:color w:val="444444"/>
                        <w:sz w:val="15"/>
                        <w:szCs w:val="15"/>
                      </w:rPr>
                      <w:t xml:space="preserve"> 74 78</w:t>
                    </w:r>
                  </w:p>
                  <w:p w14:paraId="52564C17" w14:textId="0BCCFD03" w:rsidR="00E125BE" w:rsidRPr="00C30B20" w:rsidRDefault="00007D3D" w:rsidP="00C30B20">
                    <w:pPr>
                      <w:rPr>
                        <w:rFonts w:ascii="Arial" w:hAnsi="Arial"/>
                        <w:color w:val="444444"/>
                        <w:sz w:val="15"/>
                        <w:szCs w:val="15"/>
                      </w:rPr>
                    </w:pPr>
                    <w:r>
                      <w:rPr>
                        <w:rFonts w:ascii="Arial" w:hAnsi="Arial"/>
                        <w:color w:val="444444"/>
                        <w:sz w:val="15"/>
                        <w:szCs w:val="15"/>
                      </w:rPr>
                      <w:t>e</w:t>
                    </w:r>
                    <w:r w:rsidR="00E125BE">
                      <w:rPr>
                        <w:rFonts w:ascii="Arial" w:hAnsi="Arial"/>
                        <w:color w:val="444444"/>
                        <w:sz w:val="15"/>
                        <w:szCs w:val="15"/>
                      </w:rPr>
                      <w:t xml:space="preserve">-Mail: </w:t>
                    </w:r>
                    <w:r>
                      <w:rPr>
                        <w:rFonts w:ascii="Arial" w:hAnsi="Arial"/>
                        <w:color w:val="444444"/>
                        <w:sz w:val="15"/>
                        <w:szCs w:val="15"/>
                      </w:rPr>
                      <w:t>oekofen</w:t>
                    </w:r>
                    <w:r w:rsidR="00E125BE">
                      <w:rPr>
                        <w:rFonts w:ascii="Arial" w:hAnsi="Arial"/>
                        <w:color w:val="444444"/>
                        <w:sz w:val="15"/>
                        <w:szCs w:val="15"/>
                      </w:rPr>
                      <w:t>@prcompany.de</w:t>
                    </w:r>
                  </w:p>
                  <w:p w14:paraId="1D1C5785" w14:textId="3EE99B8C" w:rsidR="00DB60C9" w:rsidRPr="00154BD3" w:rsidRDefault="00C30B20" w:rsidP="00C30B20">
                    <w:pPr>
                      <w:rPr>
                        <w:rFonts w:ascii="Rotis Semi Sans Std" w:hAnsi="Rotis Semi Sans Std"/>
                        <w:color w:val="444444"/>
                        <w:sz w:val="15"/>
                        <w:szCs w:val="15"/>
                      </w:rPr>
                    </w:pPr>
                    <w:r w:rsidRPr="00C30B20">
                      <w:rPr>
                        <w:rFonts w:ascii="Arial" w:hAnsi="Arial"/>
                        <w:color w:val="444444"/>
                        <w:sz w:val="15"/>
                        <w:szCs w:val="15"/>
                      </w:rPr>
                      <w:t>www.prcompany.de</w:t>
                    </w:r>
                  </w:p>
                </w:txbxContent>
              </v:textbox>
            </v:shape>
          </w:pict>
        </mc:Fallback>
      </mc:AlternateContent>
    </w:r>
    <w:r w:rsidR="00841046">
      <w:rPr>
        <w:noProof/>
      </w:rPr>
      <w:drawing>
        <wp:anchor distT="0" distB="0" distL="114300" distR="114300" simplePos="0" relativeHeight="251662848" behindDoc="1" locked="0" layoutInCell="1" allowOverlap="1" wp14:anchorId="30B57B0E" wp14:editId="7349A7D0">
          <wp:simplePos x="0" y="0"/>
          <wp:positionH relativeFrom="column">
            <wp:posOffset>116205</wp:posOffset>
          </wp:positionH>
          <wp:positionV relativeFrom="paragraph">
            <wp:posOffset>978535</wp:posOffset>
          </wp:positionV>
          <wp:extent cx="6120765" cy="91440"/>
          <wp:effectExtent l="0" t="0" r="0" b="3810"/>
          <wp:wrapNone/>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91440"/>
                  </a:xfrm>
                  <a:prstGeom prst="rect">
                    <a:avLst/>
                  </a:prstGeom>
                  <a:noFill/>
                </pic:spPr>
              </pic:pic>
            </a:graphicData>
          </a:graphic>
          <wp14:sizeRelH relativeFrom="page">
            <wp14:pctWidth>0</wp14:pctWidth>
          </wp14:sizeRelH>
          <wp14:sizeRelV relativeFrom="page">
            <wp14:pctHeight>0</wp14:pctHeight>
          </wp14:sizeRelV>
        </wp:anchor>
      </w:drawing>
    </w:r>
    <w:r w:rsidR="00841046" w:rsidRPr="004B58B7">
      <w:rPr>
        <w:noProof/>
        <w:color w:val="444444"/>
      </w:rPr>
      <mc:AlternateContent>
        <mc:Choice Requires="wps">
          <w:drawing>
            <wp:anchor distT="0" distB="0" distL="114300" distR="114300" simplePos="0" relativeHeight="251653632" behindDoc="0" locked="0" layoutInCell="1" allowOverlap="1" wp14:anchorId="3C2F9237" wp14:editId="08091875">
              <wp:simplePos x="0" y="0"/>
              <wp:positionH relativeFrom="column">
                <wp:posOffset>1399540</wp:posOffset>
              </wp:positionH>
              <wp:positionV relativeFrom="paragraph">
                <wp:posOffset>397510</wp:posOffset>
              </wp:positionV>
              <wp:extent cx="2171700" cy="533400"/>
              <wp:effectExtent l="0" t="1270" r="4445"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B785CB" w14:textId="77777777" w:rsidR="00DB60C9" w:rsidRPr="00154BD3" w:rsidRDefault="00DB60C9" w:rsidP="00154BD3">
                          <w:pPr>
                            <w:rPr>
                              <w:rFonts w:ascii="Arial" w:hAnsi="Arial"/>
                              <w:color w:val="444444"/>
                              <w:sz w:val="15"/>
                              <w:szCs w:val="15"/>
                            </w:rPr>
                          </w:pPr>
                          <w:r w:rsidRPr="00154BD3">
                            <w:rPr>
                              <w:rFonts w:ascii="Arial" w:hAnsi="Arial"/>
                              <w:color w:val="444444"/>
                              <w:sz w:val="15"/>
                              <w:szCs w:val="15"/>
                            </w:rPr>
                            <w:t>Tel. +49 (0) 82 04 / 29 80-0</w:t>
                          </w:r>
                        </w:p>
                        <w:p w14:paraId="6194BC33" w14:textId="77777777" w:rsidR="00DB60C9" w:rsidRPr="00154BD3" w:rsidRDefault="00DB60C9" w:rsidP="00154BD3">
                          <w:pPr>
                            <w:rPr>
                              <w:rFonts w:ascii="Arial" w:hAnsi="Arial"/>
                              <w:color w:val="444444"/>
                              <w:sz w:val="15"/>
                              <w:szCs w:val="15"/>
                            </w:rPr>
                          </w:pPr>
                          <w:r w:rsidRPr="00154BD3">
                            <w:rPr>
                              <w:rFonts w:ascii="Arial" w:hAnsi="Arial"/>
                              <w:color w:val="444444"/>
                              <w:sz w:val="15"/>
                              <w:szCs w:val="15"/>
                            </w:rPr>
                            <w:t>Fax +49 (0) 82 04 / 29 80 -190</w:t>
                          </w:r>
                        </w:p>
                        <w:p w14:paraId="2204C952" w14:textId="5A72A30F" w:rsidR="00DB60C9" w:rsidRPr="00154BD3" w:rsidRDefault="00DB60C9" w:rsidP="00154BD3">
                          <w:pPr>
                            <w:rPr>
                              <w:rFonts w:ascii="Arial" w:hAnsi="Arial"/>
                              <w:color w:val="444444"/>
                              <w:sz w:val="15"/>
                              <w:szCs w:val="15"/>
                            </w:rPr>
                          </w:pPr>
                          <w:r w:rsidRPr="00154BD3">
                            <w:rPr>
                              <w:rFonts w:ascii="Arial" w:hAnsi="Arial"/>
                              <w:color w:val="444444"/>
                              <w:sz w:val="15"/>
                              <w:szCs w:val="15"/>
                            </w:rPr>
                            <w:t xml:space="preserve">e-Mail: </w:t>
                          </w:r>
                          <w:r w:rsidR="00256456">
                            <w:rPr>
                              <w:rFonts w:ascii="Arial" w:hAnsi="Arial"/>
                              <w:color w:val="444444"/>
                              <w:sz w:val="15"/>
                              <w:szCs w:val="15"/>
                            </w:rPr>
                            <w:t>marketing</w:t>
                          </w:r>
                          <w:r w:rsidRPr="00154BD3">
                            <w:rPr>
                              <w:rFonts w:ascii="Arial" w:hAnsi="Arial"/>
                              <w:color w:val="444444"/>
                              <w:sz w:val="15"/>
                              <w:szCs w:val="15"/>
                            </w:rPr>
                            <w:t>@oekofen.de</w:t>
                          </w:r>
                        </w:p>
                        <w:p w14:paraId="2CAC0BA2" w14:textId="77777777" w:rsidR="00DB60C9" w:rsidRPr="00154BD3" w:rsidRDefault="00DB60C9" w:rsidP="00154BD3">
                          <w:pPr>
                            <w:rPr>
                              <w:rFonts w:ascii="Arial" w:hAnsi="Arial"/>
                              <w:color w:val="444444"/>
                              <w:sz w:val="15"/>
                              <w:szCs w:val="15"/>
                            </w:rPr>
                          </w:pPr>
                          <w:r w:rsidRPr="00154BD3">
                            <w:rPr>
                              <w:rFonts w:ascii="Arial" w:hAnsi="Arial"/>
                              <w:color w:val="444444"/>
                              <w:sz w:val="15"/>
                              <w:szCs w:val="15"/>
                            </w:rPr>
                            <w:t>www.oekofen.de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2F9237" id="Text Box 13" o:spid="_x0000_s1028" type="#_x0000_t202" style="position:absolute;left:0;text-align:left;margin-left:110.2pt;margin-top:31.3pt;width:171pt;height:4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" filled="f" stroked="f">
              <v:textbox>
                <w:txbxContent>
                  <w:p w14:paraId="7EB785CB" w14:textId="77777777" w:rsidR="00DB60C9" w:rsidRPr="00154BD3" w:rsidRDefault="00DB60C9" w:rsidP="00154BD3">
                    <w:pPr>
                      <w:rPr>
                        <w:rFonts w:ascii="Arial" w:hAnsi="Arial"/>
                        <w:color w:val="444444"/>
                        <w:sz w:val="15"/>
                        <w:szCs w:val="15"/>
                      </w:rPr>
                    </w:pPr>
                    <w:r w:rsidRPr="00154BD3">
                      <w:rPr>
                        <w:rFonts w:ascii="Arial" w:hAnsi="Arial"/>
                        <w:color w:val="444444"/>
                        <w:sz w:val="15"/>
                        <w:szCs w:val="15"/>
                      </w:rPr>
                      <w:t>Tel. +49 (0) 82 04 / 29 80-0</w:t>
                    </w:r>
                  </w:p>
                  <w:p w14:paraId="6194BC33" w14:textId="77777777" w:rsidR="00DB60C9" w:rsidRPr="00154BD3" w:rsidRDefault="00DB60C9" w:rsidP="00154BD3">
                    <w:pPr>
                      <w:rPr>
                        <w:rFonts w:ascii="Arial" w:hAnsi="Arial"/>
                        <w:color w:val="444444"/>
                        <w:sz w:val="15"/>
                        <w:szCs w:val="15"/>
                      </w:rPr>
                    </w:pPr>
                    <w:r w:rsidRPr="00154BD3">
                      <w:rPr>
                        <w:rFonts w:ascii="Arial" w:hAnsi="Arial"/>
                        <w:color w:val="444444"/>
                        <w:sz w:val="15"/>
                        <w:szCs w:val="15"/>
                      </w:rPr>
                      <w:t>Fax +49 (0) 82 04 / 29 80 -190</w:t>
                    </w:r>
                  </w:p>
                  <w:p w14:paraId="2204C952" w14:textId="5A72A30F" w:rsidR="00DB60C9" w:rsidRPr="00154BD3" w:rsidRDefault="00DB60C9" w:rsidP="00154BD3">
                    <w:pPr>
                      <w:rPr>
                        <w:rFonts w:ascii="Arial" w:hAnsi="Arial"/>
                        <w:color w:val="444444"/>
                        <w:sz w:val="15"/>
                        <w:szCs w:val="15"/>
                      </w:rPr>
                    </w:pPr>
                    <w:r w:rsidRPr="00154BD3">
                      <w:rPr>
                        <w:rFonts w:ascii="Arial" w:hAnsi="Arial"/>
                        <w:color w:val="444444"/>
                        <w:sz w:val="15"/>
                        <w:szCs w:val="15"/>
                      </w:rPr>
                      <w:t xml:space="preserve">e-Mail: </w:t>
                    </w:r>
                    <w:r w:rsidR="00256456">
                      <w:rPr>
                        <w:rFonts w:ascii="Arial" w:hAnsi="Arial"/>
                        <w:color w:val="444444"/>
                        <w:sz w:val="15"/>
                        <w:szCs w:val="15"/>
                      </w:rPr>
                      <w:t>marketing</w:t>
                    </w:r>
                    <w:r w:rsidRPr="00154BD3">
                      <w:rPr>
                        <w:rFonts w:ascii="Arial" w:hAnsi="Arial"/>
                        <w:color w:val="444444"/>
                        <w:sz w:val="15"/>
                        <w:szCs w:val="15"/>
                      </w:rPr>
                      <w:t>@oekofen.de</w:t>
                    </w:r>
                  </w:p>
                  <w:p w14:paraId="2CAC0BA2" w14:textId="77777777" w:rsidR="00DB60C9" w:rsidRPr="00154BD3" w:rsidRDefault="00DB60C9" w:rsidP="00154BD3">
                    <w:pPr>
                      <w:rPr>
                        <w:rFonts w:ascii="Arial" w:hAnsi="Arial"/>
                        <w:color w:val="444444"/>
                        <w:sz w:val="15"/>
                        <w:szCs w:val="15"/>
                      </w:rPr>
                    </w:pPr>
                    <w:r w:rsidRPr="00154BD3">
                      <w:rPr>
                        <w:rFonts w:ascii="Arial" w:hAnsi="Arial"/>
                        <w:color w:val="444444"/>
                        <w:sz w:val="15"/>
                        <w:szCs w:val="15"/>
                      </w:rPr>
                      <w:t>www.oekofen.de</w:t>
                    </w:r>
                  </w:p>
                </w:txbxContent>
              </v:textbox>
            </v:shape>
          </w:pict>
        </mc:Fallback>
      </mc:AlternateContent>
    </w:r>
    <w:r w:rsidR="00841046" w:rsidRPr="004B58B7">
      <w:rPr>
        <w:noProof/>
        <w:color w:val="444444"/>
      </w:rPr>
      <mc:AlternateContent>
        <mc:Choice Requires="wps">
          <w:drawing>
            <wp:anchor distT="0" distB="0" distL="114300" distR="114300" simplePos="0" relativeHeight="251652608" behindDoc="0" locked="0" layoutInCell="1" allowOverlap="1" wp14:anchorId="5FFBF720" wp14:editId="6044706C">
              <wp:simplePos x="0" y="0"/>
              <wp:positionH relativeFrom="column">
                <wp:posOffset>27305</wp:posOffset>
              </wp:positionH>
              <wp:positionV relativeFrom="paragraph">
                <wp:posOffset>397510</wp:posOffset>
              </wp:positionV>
              <wp:extent cx="2171700" cy="542290"/>
              <wp:effectExtent l="4445" t="1270" r="0" b="0"/>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54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C3C99" w14:textId="77777777" w:rsidR="00DB60C9" w:rsidRPr="00154BD3" w:rsidRDefault="00DB60C9" w:rsidP="007D6206">
                          <w:pPr>
                            <w:rPr>
                              <w:rFonts w:ascii="Arial" w:hAnsi="Arial"/>
                              <w:b/>
                              <w:color w:val="444444"/>
                              <w:sz w:val="15"/>
                              <w:szCs w:val="15"/>
                            </w:rPr>
                          </w:pPr>
                          <w:r w:rsidRPr="00154BD3">
                            <w:rPr>
                              <w:rFonts w:ascii="Arial" w:hAnsi="Arial"/>
                              <w:b/>
                              <w:color w:val="444444"/>
                              <w:sz w:val="15"/>
                              <w:szCs w:val="15"/>
                            </w:rPr>
                            <w:t>ÖkoFEN Heiztechnik GmbH</w:t>
                          </w:r>
                        </w:p>
                        <w:p w14:paraId="419D9046" w14:textId="77777777" w:rsidR="00DB60C9" w:rsidRPr="00154BD3" w:rsidRDefault="00DB60C9" w:rsidP="007D6206">
                          <w:pPr>
                            <w:rPr>
                              <w:rFonts w:ascii="Arial" w:hAnsi="Arial"/>
                              <w:color w:val="444444"/>
                              <w:sz w:val="15"/>
                              <w:szCs w:val="15"/>
                            </w:rPr>
                          </w:pPr>
                          <w:r w:rsidRPr="00154BD3">
                            <w:rPr>
                              <w:rFonts w:ascii="Arial" w:hAnsi="Arial"/>
                              <w:color w:val="444444"/>
                              <w:sz w:val="15"/>
                              <w:szCs w:val="15"/>
                            </w:rPr>
                            <w:t>Schelmenlohe 2</w:t>
                          </w:r>
                        </w:p>
                        <w:p w14:paraId="54B4AD56" w14:textId="77777777" w:rsidR="00DB60C9" w:rsidRPr="00154BD3" w:rsidRDefault="00DB60C9" w:rsidP="007D6206">
                          <w:pPr>
                            <w:rPr>
                              <w:rFonts w:ascii="Arial" w:hAnsi="Arial"/>
                              <w:color w:val="444444"/>
                              <w:sz w:val="15"/>
                              <w:szCs w:val="15"/>
                            </w:rPr>
                          </w:pPr>
                          <w:r w:rsidRPr="00154BD3">
                            <w:rPr>
                              <w:rFonts w:ascii="Arial" w:hAnsi="Arial"/>
                              <w:color w:val="444444"/>
                              <w:sz w:val="15"/>
                              <w:szCs w:val="15"/>
                            </w:rPr>
                            <w:t>D-86866 Mickhausen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FBF720" id="Text Box 12" o:spid="_x0000_s1029" type="#_x0000_t202" style="position:absolute;left:0;text-align:left;margin-left:2.15pt;margin-top:31.3pt;width:171pt;height:42.7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" filled="f" stroked="f">
              <v:textbox>
                <w:txbxContent>
                  <w:p w14:paraId="43AC3C99" w14:textId="77777777" w:rsidR="00DB60C9" w:rsidRPr="00154BD3" w:rsidRDefault="00DB60C9" w:rsidP="007D6206">
                    <w:pPr>
                      <w:rPr>
                        <w:rFonts w:ascii="Arial" w:hAnsi="Arial"/>
                        <w:b/>
                        <w:color w:val="444444"/>
                        <w:sz w:val="15"/>
                        <w:szCs w:val="15"/>
                      </w:rPr>
                    </w:pPr>
                    <w:r w:rsidRPr="00154BD3">
                      <w:rPr>
                        <w:rFonts w:ascii="Arial" w:hAnsi="Arial"/>
                        <w:b/>
                        <w:color w:val="444444"/>
                        <w:sz w:val="15"/>
                        <w:szCs w:val="15"/>
                      </w:rPr>
                      <w:t>ÖkoFEN Heiztechnik GmbH</w:t>
                    </w:r>
                  </w:p>
                  <w:p w14:paraId="419D9046" w14:textId="77777777" w:rsidR="00DB60C9" w:rsidRPr="00154BD3" w:rsidRDefault="00DB60C9" w:rsidP="007D6206">
                    <w:pPr>
                      <w:rPr>
                        <w:rFonts w:ascii="Arial" w:hAnsi="Arial"/>
                        <w:color w:val="444444"/>
                        <w:sz w:val="15"/>
                        <w:szCs w:val="15"/>
                      </w:rPr>
                    </w:pPr>
                    <w:r w:rsidRPr="00154BD3">
                      <w:rPr>
                        <w:rFonts w:ascii="Arial" w:hAnsi="Arial"/>
                        <w:color w:val="444444"/>
                        <w:sz w:val="15"/>
                        <w:szCs w:val="15"/>
                      </w:rPr>
                      <w:t>Schelmenlohe 2</w:t>
                    </w:r>
                  </w:p>
                  <w:p w14:paraId="54B4AD56" w14:textId="77777777" w:rsidR="00DB60C9" w:rsidRPr="00154BD3" w:rsidRDefault="00DB60C9" w:rsidP="007D6206">
                    <w:pPr>
                      <w:rPr>
                        <w:rFonts w:ascii="Arial" w:hAnsi="Arial"/>
                        <w:color w:val="444444"/>
                        <w:sz w:val="15"/>
                        <w:szCs w:val="15"/>
                      </w:rPr>
                    </w:pPr>
                    <w:r w:rsidRPr="00154BD3">
                      <w:rPr>
                        <w:rFonts w:ascii="Arial" w:hAnsi="Arial"/>
                        <w:color w:val="444444"/>
                        <w:sz w:val="15"/>
                        <w:szCs w:val="15"/>
                      </w:rPr>
                      <w:t>D-86866 Mickhausen</w:t>
                    </w:r>
                  </w:p>
                </w:txbxContent>
              </v:textbox>
            </v:shape>
          </w:pict>
        </mc:Fallback>
      </mc:AlternateContent>
    </w:r>
    <w:r w:rsidR="00841046">
      <w:rPr>
        <w:noProof/>
      </w:rPr>
      <w:drawing>
        <wp:anchor distT="0" distB="0" distL="114300" distR="114300" simplePos="0" relativeHeight="251661824" behindDoc="1" locked="0" layoutInCell="1" allowOverlap="1" wp14:anchorId="3C99CB5B" wp14:editId="731B4004">
          <wp:simplePos x="0" y="0"/>
          <wp:positionH relativeFrom="column">
            <wp:posOffset>720090</wp:posOffset>
          </wp:positionH>
          <wp:positionV relativeFrom="paragraph">
            <wp:posOffset>10621645</wp:posOffset>
          </wp:positionV>
          <wp:extent cx="6123305" cy="97155"/>
          <wp:effectExtent l="0" t="0" r="0" b="0"/>
          <wp:wrapNone/>
          <wp:docPr id="11" name="Bild 7" descr="OekoFEN_Bal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OekoFEN_Balke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3305" cy="971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1046">
      <w:rPr>
        <w:noProof/>
      </w:rPr>
      <w:drawing>
        <wp:anchor distT="0" distB="0" distL="114300" distR="114300" simplePos="0" relativeHeight="251660800" behindDoc="1" locked="0" layoutInCell="1" allowOverlap="1" wp14:anchorId="7773D11C" wp14:editId="312A2286">
          <wp:simplePos x="0" y="0"/>
          <wp:positionH relativeFrom="column">
            <wp:posOffset>720090</wp:posOffset>
          </wp:positionH>
          <wp:positionV relativeFrom="paragraph">
            <wp:posOffset>10621645</wp:posOffset>
          </wp:positionV>
          <wp:extent cx="6123305" cy="97155"/>
          <wp:effectExtent l="0" t="0" r="0" b="0"/>
          <wp:wrapNone/>
          <wp:docPr id="10" name="Bild 7" descr="OekoFEN_Bal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OekoFEN_Balke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3305" cy="971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1046">
      <w:rPr>
        <w:noProof/>
      </w:rPr>
      <w:drawing>
        <wp:anchor distT="0" distB="0" distL="114300" distR="114300" simplePos="0" relativeHeight="251659776" behindDoc="1" locked="0" layoutInCell="1" allowOverlap="1" wp14:anchorId="387B3231" wp14:editId="69414E86">
          <wp:simplePos x="0" y="0"/>
          <wp:positionH relativeFrom="column">
            <wp:posOffset>720090</wp:posOffset>
          </wp:positionH>
          <wp:positionV relativeFrom="paragraph">
            <wp:posOffset>10621645</wp:posOffset>
          </wp:positionV>
          <wp:extent cx="6123305" cy="97155"/>
          <wp:effectExtent l="0" t="0" r="0" b="0"/>
          <wp:wrapNone/>
          <wp:docPr id="9" name="Bild 7" descr="OekoFEN_Bal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OekoFEN_Balke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3305" cy="971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1046">
      <w:rPr>
        <w:noProof/>
      </w:rPr>
      <w:drawing>
        <wp:anchor distT="0" distB="0" distL="114300" distR="114300" simplePos="0" relativeHeight="251658752" behindDoc="1" locked="0" layoutInCell="1" allowOverlap="1" wp14:anchorId="096E6AE3" wp14:editId="6C0731C5">
          <wp:simplePos x="0" y="0"/>
          <wp:positionH relativeFrom="column">
            <wp:posOffset>720090</wp:posOffset>
          </wp:positionH>
          <wp:positionV relativeFrom="paragraph">
            <wp:posOffset>10621645</wp:posOffset>
          </wp:positionV>
          <wp:extent cx="6123305" cy="97155"/>
          <wp:effectExtent l="0" t="0" r="0" b="0"/>
          <wp:wrapNone/>
          <wp:docPr id="8" name="Bild 7" descr="OekoFEN_Bal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OekoFEN_Balke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3305" cy="971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1046">
      <w:rPr>
        <w:noProof/>
      </w:rPr>
      <w:drawing>
        <wp:anchor distT="0" distB="0" distL="114300" distR="114300" simplePos="0" relativeHeight="251656704" behindDoc="1" locked="0" layoutInCell="1" allowOverlap="1" wp14:anchorId="6B0D5251" wp14:editId="791BE216">
          <wp:simplePos x="0" y="0"/>
          <wp:positionH relativeFrom="column">
            <wp:posOffset>0</wp:posOffset>
          </wp:positionH>
          <wp:positionV relativeFrom="paragraph">
            <wp:posOffset>1034415</wp:posOffset>
          </wp:positionV>
          <wp:extent cx="6124575" cy="95250"/>
          <wp:effectExtent l="0" t="0" r="9525" b="0"/>
          <wp:wrapNone/>
          <wp:docPr id="1" name="Bild 21" descr="OekoFEN_Bal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1" descr="OekoFEN_Balke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124575" cy="952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AA3B1" w14:textId="77777777" w:rsidR="00676513" w:rsidRDefault="00676513">
      <w:r>
        <w:separator/>
      </w:r>
    </w:p>
  </w:footnote>
  <w:footnote w:type="continuationSeparator" w:id="0">
    <w:p w14:paraId="114EF4BA" w14:textId="77777777" w:rsidR="00676513" w:rsidRDefault="006765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1CE74" w14:textId="77777777" w:rsidR="00DB60C9" w:rsidRPr="001D6490" w:rsidRDefault="00841046" w:rsidP="00366196">
    <w:pPr>
      <w:pStyle w:val="Kopfzeile"/>
      <w:rPr>
        <w:rFonts w:ascii="Arial" w:hAnsi="Arial"/>
        <w:color w:val="444444"/>
      </w:rPr>
    </w:pPr>
    <w:r w:rsidRPr="001D6490">
      <w:rPr>
        <w:noProof/>
        <w:color w:val="444444"/>
      </w:rPr>
      <w:drawing>
        <wp:anchor distT="0" distB="0" distL="114300" distR="114300" simplePos="0" relativeHeight="251657728" behindDoc="1" locked="0" layoutInCell="1" allowOverlap="1" wp14:anchorId="1880884F" wp14:editId="15F9F194">
          <wp:simplePos x="0" y="0"/>
          <wp:positionH relativeFrom="column">
            <wp:posOffset>4281170</wp:posOffset>
          </wp:positionH>
          <wp:positionV relativeFrom="paragraph">
            <wp:posOffset>-706695</wp:posOffset>
          </wp:positionV>
          <wp:extent cx="1512000" cy="1512000"/>
          <wp:effectExtent l="0" t="0" r="0" b="0"/>
          <wp:wrapTight wrapText="bothSides">
            <wp:wrapPolygon edited="0">
              <wp:start x="0" y="0"/>
              <wp:lineTo x="0" y="21228"/>
              <wp:lineTo x="21228" y="21228"/>
              <wp:lineTo x="21228" y="0"/>
              <wp:lineTo x="0" y="0"/>
            </wp:wrapPolygon>
          </wp:wrapTight>
          <wp:docPr id="7"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2000" cy="1512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CA1594" w14:textId="77777777" w:rsidR="00DB60C9" w:rsidRPr="001D6490" w:rsidRDefault="00DB60C9" w:rsidP="00C56199">
    <w:pPr>
      <w:pStyle w:val="Kopfzeile"/>
      <w:tabs>
        <w:tab w:val="clear" w:pos="4536"/>
        <w:tab w:val="clear" w:pos="9072"/>
        <w:tab w:val="left" w:pos="7440"/>
      </w:tabs>
      <w:rPr>
        <w:rFonts w:ascii="Arial" w:hAnsi="Arial"/>
        <w:color w:val="444444"/>
      </w:rPr>
    </w:pPr>
  </w:p>
  <w:p w14:paraId="4AAA95A6" w14:textId="77777777" w:rsidR="00DB60C9" w:rsidRPr="001D6490" w:rsidRDefault="00DB60C9" w:rsidP="00366196">
    <w:pPr>
      <w:pStyle w:val="Kopfzeile"/>
      <w:rPr>
        <w:rFonts w:ascii="Arial" w:hAnsi="Arial"/>
        <w:color w:val="444444"/>
      </w:rPr>
    </w:pPr>
  </w:p>
  <w:p w14:paraId="0D3BD4B4" w14:textId="3083788D" w:rsidR="00DB60C9" w:rsidRPr="001D6490" w:rsidRDefault="00DB60C9" w:rsidP="00366196">
    <w:pPr>
      <w:pStyle w:val="Kopfzeile"/>
      <w:rPr>
        <w:color w:val="444444"/>
      </w:rPr>
    </w:pPr>
    <w:r w:rsidRPr="001D6490">
      <w:rPr>
        <w:rFonts w:ascii="Arial" w:hAnsi="Arial"/>
        <w:color w:val="444444"/>
      </w:rPr>
      <w:t>PRESSE</w:t>
    </w:r>
    <w:r w:rsidR="000C1708">
      <w:rPr>
        <w:rFonts w:ascii="Arial" w:hAnsi="Arial"/>
        <w:color w:val="444444"/>
      </w:rPr>
      <w:t>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814A07C"/>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4EF7193"/>
    <w:multiLevelType w:val="hybridMultilevel"/>
    <w:tmpl w:val="66147E4C"/>
    <w:lvl w:ilvl="0" w:tplc="68C0F116">
      <w:start w:val="1"/>
      <w:numFmt w:val="decimal"/>
      <w:lvlText w:val="%1."/>
      <w:lvlJc w:val="left"/>
      <w:pPr>
        <w:tabs>
          <w:tab w:val="num" w:pos="1068"/>
        </w:tabs>
        <w:ind w:left="1068" w:hanging="360"/>
      </w:pPr>
      <w:rPr>
        <w:rFonts w:cs="Times New Roman" w:hint="default"/>
      </w:rPr>
    </w:lvl>
    <w:lvl w:ilvl="1" w:tplc="04070019" w:tentative="1">
      <w:start w:val="1"/>
      <w:numFmt w:val="lowerLetter"/>
      <w:lvlText w:val="%2."/>
      <w:lvlJc w:val="left"/>
      <w:pPr>
        <w:tabs>
          <w:tab w:val="num" w:pos="1788"/>
        </w:tabs>
        <w:ind w:left="1788" w:hanging="360"/>
      </w:pPr>
      <w:rPr>
        <w:rFonts w:cs="Times New Roman"/>
      </w:rPr>
    </w:lvl>
    <w:lvl w:ilvl="2" w:tplc="0407001B" w:tentative="1">
      <w:start w:val="1"/>
      <w:numFmt w:val="lowerRoman"/>
      <w:lvlText w:val="%3."/>
      <w:lvlJc w:val="right"/>
      <w:pPr>
        <w:tabs>
          <w:tab w:val="num" w:pos="2508"/>
        </w:tabs>
        <w:ind w:left="2508" w:hanging="180"/>
      </w:pPr>
      <w:rPr>
        <w:rFonts w:cs="Times New Roman"/>
      </w:rPr>
    </w:lvl>
    <w:lvl w:ilvl="3" w:tplc="0407000F" w:tentative="1">
      <w:start w:val="1"/>
      <w:numFmt w:val="decimal"/>
      <w:lvlText w:val="%4."/>
      <w:lvlJc w:val="left"/>
      <w:pPr>
        <w:tabs>
          <w:tab w:val="num" w:pos="3228"/>
        </w:tabs>
        <w:ind w:left="3228" w:hanging="360"/>
      </w:pPr>
      <w:rPr>
        <w:rFonts w:cs="Times New Roman"/>
      </w:rPr>
    </w:lvl>
    <w:lvl w:ilvl="4" w:tplc="04070019" w:tentative="1">
      <w:start w:val="1"/>
      <w:numFmt w:val="lowerLetter"/>
      <w:lvlText w:val="%5."/>
      <w:lvlJc w:val="left"/>
      <w:pPr>
        <w:tabs>
          <w:tab w:val="num" w:pos="3948"/>
        </w:tabs>
        <w:ind w:left="3948" w:hanging="360"/>
      </w:pPr>
      <w:rPr>
        <w:rFonts w:cs="Times New Roman"/>
      </w:rPr>
    </w:lvl>
    <w:lvl w:ilvl="5" w:tplc="0407001B" w:tentative="1">
      <w:start w:val="1"/>
      <w:numFmt w:val="lowerRoman"/>
      <w:lvlText w:val="%6."/>
      <w:lvlJc w:val="right"/>
      <w:pPr>
        <w:tabs>
          <w:tab w:val="num" w:pos="4668"/>
        </w:tabs>
        <w:ind w:left="4668" w:hanging="180"/>
      </w:pPr>
      <w:rPr>
        <w:rFonts w:cs="Times New Roman"/>
      </w:rPr>
    </w:lvl>
    <w:lvl w:ilvl="6" w:tplc="0407000F" w:tentative="1">
      <w:start w:val="1"/>
      <w:numFmt w:val="decimal"/>
      <w:lvlText w:val="%7."/>
      <w:lvlJc w:val="left"/>
      <w:pPr>
        <w:tabs>
          <w:tab w:val="num" w:pos="5388"/>
        </w:tabs>
        <w:ind w:left="5388" w:hanging="360"/>
      </w:pPr>
      <w:rPr>
        <w:rFonts w:cs="Times New Roman"/>
      </w:rPr>
    </w:lvl>
    <w:lvl w:ilvl="7" w:tplc="04070019" w:tentative="1">
      <w:start w:val="1"/>
      <w:numFmt w:val="lowerLetter"/>
      <w:lvlText w:val="%8."/>
      <w:lvlJc w:val="left"/>
      <w:pPr>
        <w:tabs>
          <w:tab w:val="num" w:pos="6108"/>
        </w:tabs>
        <w:ind w:left="6108" w:hanging="360"/>
      </w:pPr>
      <w:rPr>
        <w:rFonts w:cs="Times New Roman"/>
      </w:rPr>
    </w:lvl>
    <w:lvl w:ilvl="8" w:tplc="0407001B" w:tentative="1">
      <w:start w:val="1"/>
      <w:numFmt w:val="lowerRoman"/>
      <w:lvlText w:val="%9."/>
      <w:lvlJc w:val="right"/>
      <w:pPr>
        <w:tabs>
          <w:tab w:val="num" w:pos="6828"/>
        </w:tabs>
        <w:ind w:left="6828" w:hanging="180"/>
      </w:pPr>
      <w:rPr>
        <w:rFonts w:cs="Times New Roman"/>
      </w:rPr>
    </w:lvl>
  </w:abstractNum>
  <w:abstractNum w:abstractNumId="7" w15:restartNumberingAfterBreak="0">
    <w:nsid w:val="078D64E1"/>
    <w:multiLevelType w:val="hybridMultilevel"/>
    <w:tmpl w:val="8F9A6996"/>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8" w15:restartNumberingAfterBreak="0">
    <w:nsid w:val="3A882D80"/>
    <w:multiLevelType w:val="hybridMultilevel"/>
    <w:tmpl w:val="1ED63B34"/>
    <w:lvl w:ilvl="0" w:tplc="F672361C">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E874F8F"/>
    <w:multiLevelType w:val="hybridMultilevel"/>
    <w:tmpl w:val="EF54087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72441E1"/>
    <w:multiLevelType w:val="hybridMultilevel"/>
    <w:tmpl w:val="0856407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CE08B3"/>
    <w:multiLevelType w:val="hybridMultilevel"/>
    <w:tmpl w:val="F67EF4B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E7510F6"/>
    <w:multiLevelType w:val="hybridMultilevel"/>
    <w:tmpl w:val="A064B552"/>
    <w:lvl w:ilvl="0" w:tplc="0407000F">
      <w:start w:val="2"/>
      <w:numFmt w:val="decimal"/>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num w:numId="1" w16cid:durableId="1558316222">
    <w:abstractNumId w:val="12"/>
  </w:num>
  <w:num w:numId="2" w16cid:durableId="1970210733">
    <w:abstractNumId w:val="11"/>
  </w:num>
  <w:num w:numId="3" w16cid:durableId="1024597096">
    <w:abstractNumId w:val="10"/>
  </w:num>
  <w:num w:numId="4" w16cid:durableId="834030703">
    <w:abstractNumId w:val="9"/>
  </w:num>
  <w:num w:numId="5" w16cid:durableId="502862923">
    <w:abstractNumId w:val="6"/>
  </w:num>
  <w:num w:numId="6" w16cid:durableId="747923763">
    <w:abstractNumId w:val="1"/>
  </w:num>
  <w:num w:numId="7" w16cid:durableId="772823796">
    <w:abstractNumId w:val="2"/>
  </w:num>
  <w:num w:numId="8" w16cid:durableId="62804256">
    <w:abstractNumId w:val="3"/>
  </w:num>
  <w:num w:numId="9" w16cid:durableId="998538137">
    <w:abstractNumId w:val="4"/>
  </w:num>
  <w:num w:numId="10" w16cid:durableId="1936865574">
    <w:abstractNumId w:val="5"/>
  </w:num>
  <w:num w:numId="11" w16cid:durableId="2002200167">
    <w:abstractNumId w:val="7"/>
  </w:num>
  <w:num w:numId="12" w16cid:durableId="606809025">
    <w:abstractNumId w:val="8"/>
  </w:num>
  <w:num w:numId="13" w16cid:durableId="624601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BC2"/>
    <w:rsid w:val="00002156"/>
    <w:rsid w:val="00003A10"/>
    <w:rsid w:val="000067D7"/>
    <w:rsid w:val="000068AF"/>
    <w:rsid w:val="00007D3D"/>
    <w:rsid w:val="00016157"/>
    <w:rsid w:val="00016457"/>
    <w:rsid w:val="000212B1"/>
    <w:rsid w:val="0002730E"/>
    <w:rsid w:val="000278FE"/>
    <w:rsid w:val="00027CE4"/>
    <w:rsid w:val="00030300"/>
    <w:rsid w:val="00035FD3"/>
    <w:rsid w:val="00044368"/>
    <w:rsid w:val="000445FE"/>
    <w:rsid w:val="00046497"/>
    <w:rsid w:val="0004650A"/>
    <w:rsid w:val="000521DD"/>
    <w:rsid w:val="00066104"/>
    <w:rsid w:val="00070E23"/>
    <w:rsid w:val="00071610"/>
    <w:rsid w:val="000759F5"/>
    <w:rsid w:val="00081122"/>
    <w:rsid w:val="000828EE"/>
    <w:rsid w:val="00085EAC"/>
    <w:rsid w:val="000917E3"/>
    <w:rsid w:val="000931BF"/>
    <w:rsid w:val="00094824"/>
    <w:rsid w:val="00097E37"/>
    <w:rsid w:val="000A0F95"/>
    <w:rsid w:val="000A5746"/>
    <w:rsid w:val="000B0E4F"/>
    <w:rsid w:val="000B2344"/>
    <w:rsid w:val="000B2C35"/>
    <w:rsid w:val="000B56D5"/>
    <w:rsid w:val="000B5FFF"/>
    <w:rsid w:val="000C1708"/>
    <w:rsid w:val="000C4786"/>
    <w:rsid w:val="000C4CFD"/>
    <w:rsid w:val="000C4F76"/>
    <w:rsid w:val="000C5529"/>
    <w:rsid w:val="000C5EA1"/>
    <w:rsid w:val="000C685C"/>
    <w:rsid w:val="000C6D81"/>
    <w:rsid w:val="000D12C6"/>
    <w:rsid w:val="000D593B"/>
    <w:rsid w:val="000D5C67"/>
    <w:rsid w:val="000D623A"/>
    <w:rsid w:val="000E2F0A"/>
    <w:rsid w:val="000E5C00"/>
    <w:rsid w:val="000F00F6"/>
    <w:rsid w:val="000F1E32"/>
    <w:rsid w:val="000F4028"/>
    <w:rsid w:val="000F4F16"/>
    <w:rsid w:val="00112769"/>
    <w:rsid w:val="00114A9F"/>
    <w:rsid w:val="00115DF6"/>
    <w:rsid w:val="00117B38"/>
    <w:rsid w:val="00120830"/>
    <w:rsid w:val="00121FEF"/>
    <w:rsid w:val="00123766"/>
    <w:rsid w:val="00123A0A"/>
    <w:rsid w:val="001243E0"/>
    <w:rsid w:val="00124959"/>
    <w:rsid w:val="00126E1E"/>
    <w:rsid w:val="001275BC"/>
    <w:rsid w:val="00127925"/>
    <w:rsid w:val="00130666"/>
    <w:rsid w:val="00136B60"/>
    <w:rsid w:val="00140476"/>
    <w:rsid w:val="00142DB0"/>
    <w:rsid w:val="001434FA"/>
    <w:rsid w:val="00144AB4"/>
    <w:rsid w:val="001461CE"/>
    <w:rsid w:val="001469CC"/>
    <w:rsid w:val="001469D2"/>
    <w:rsid w:val="0014731C"/>
    <w:rsid w:val="001508A1"/>
    <w:rsid w:val="001528E2"/>
    <w:rsid w:val="00152B61"/>
    <w:rsid w:val="0015446C"/>
    <w:rsid w:val="00154BD3"/>
    <w:rsid w:val="001574D0"/>
    <w:rsid w:val="00157E3D"/>
    <w:rsid w:val="001600E0"/>
    <w:rsid w:val="00161386"/>
    <w:rsid w:val="00164320"/>
    <w:rsid w:val="00164D12"/>
    <w:rsid w:val="0016618E"/>
    <w:rsid w:val="00170127"/>
    <w:rsid w:val="00180F05"/>
    <w:rsid w:val="001828BA"/>
    <w:rsid w:val="00183C51"/>
    <w:rsid w:val="00184758"/>
    <w:rsid w:val="00185078"/>
    <w:rsid w:val="001855BE"/>
    <w:rsid w:val="00186800"/>
    <w:rsid w:val="00187141"/>
    <w:rsid w:val="001903FC"/>
    <w:rsid w:val="00190EB5"/>
    <w:rsid w:val="00190FDE"/>
    <w:rsid w:val="001924F8"/>
    <w:rsid w:val="0019260E"/>
    <w:rsid w:val="001957C0"/>
    <w:rsid w:val="00197A7B"/>
    <w:rsid w:val="001A0E84"/>
    <w:rsid w:val="001A1761"/>
    <w:rsid w:val="001A246B"/>
    <w:rsid w:val="001A2C76"/>
    <w:rsid w:val="001A7E8C"/>
    <w:rsid w:val="001B2397"/>
    <w:rsid w:val="001B3385"/>
    <w:rsid w:val="001B34B7"/>
    <w:rsid w:val="001B5B9A"/>
    <w:rsid w:val="001C23FE"/>
    <w:rsid w:val="001C2801"/>
    <w:rsid w:val="001C6C13"/>
    <w:rsid w:val="001C7448"/>
    <w:rsid w:val="001C79FD"/>
    <w:rsid w:val="001D2984"/>
    <w:rsid w:val="001D3EDE"/>
    <w:rsid w:val="001D6490"/>
    <w:rsid w:val="001D65C3"/>
    <w:rsid w:val="001E34F2"/>
    <w:rsid w:val="001E3FBC"/>
    <w:rsid w:val="001E3FDE"/>
    <w:rsid w:val="001E4662"/>
    <w:rsid w:val="001E4F05"/>
    <w:rsid w:val="001E4FAD"/>
    <w:rsid w:val="001E6AE9"/>
    <w:rsid w:val="001F2750"/>
    <w:rsid w:val="001F3B4E"/>
    <w:rsid w:val="001F4829"/>
    <w:rsid w:val="001F505F"/>
    <w:rsid w:val="001F63C3"/>
    <w:rsid w:val="00200249"/>
    <w:rsid w:val="002024A9"/>
    <w:rsid w:val="00203395"/>
    <w:rsid w:val="00204FEB"/>
    <w:rsid w:val="002066CA"/>
    <w:rsid w:val="002069D5"/>
    <w:rsid w:val="002126FA"/>
    <w:rsid w:val="00212B88"/>
    <w:rsid w:val="0021678B"/>
    <w:rsid w:val="00216BEB"/>
    <w:rsid w:val="00216F0B"/>
    <w:rsid w:val="0022197E"/>
    <w:rsid w:val="0022211A"/>
    <w:rsid w:val="0022298B"/>
    <w:rsid w:val="0022338D"/>
    <w:rsid w:val="00224D5A"/>
    <w:rsid w:val="0023297C"/>
    <w:rsid w:val="00235FE2"/>
    <w:rsid w:val="00243A07"/>
    <w:rsid w:val="002462D7"/>
    <w:rsid w:val="00250D21"/>
    <w:rsid w:val="00250FEC"/>
    <w:rsid w:val="00252C06"/>
    <w:rsid w:val="00256456"/>
    <w:rsid w:val="002602F3"/>
    <w:rsid w:val="0026083B"/>
    <w:rsid w:val="002620A6"/>
    <w:rsid w:val="0026595E"/>
    <w:rsid w:val="0026751F"/>
    <w:rsid w:val="00267F00"/>
    <w:rsid w:val="00271853"/>
    <w:rsid w:val="00271B27"/>
    <w:rsid w:val="00277264"/>
    <w:rsid w:val="00277315"/>
    <w:rsid w:val="002805D6"/>
    <w:rsid w:val="00280693"/>
    <w:rsid w:val="002835A6"/>
    <w:rsid w:val="002835C2"/>
    <w:rsid w:val="00283817"/>
    <w:rsid w:val="00285C23"/>
    <w:rsid w:val="00285EBE"/>
    <w:rsid w:val="002867BB"/>
    <w:rsid w:val="002878EC"/>
    <w:rsid w:val="00290AE2"/>
    <w:rsid w:val="00290C1E"/>
    <w:rsid w:val="00291FE4"/>
    <w:rsid w:val="00293DC3"/>
    <w:rsid w:val="00294C3B"/>
    <w:rsid w:val="002968FA"/>
    <w:rsid w:val="002A03D8"/>
    <w:rsid w:val="002A2954"/>
    <w:rsid w:val="002A3937"/>
    <w:rsid w:val="002A5923"/>
    <w:rsid w:val="002A5D96"/>
    <w:rsid w:val="002B2327"/>
    <w:rsid w:val="002B5D95"/>
    <w:rsid w:val="002B66EA"/>
    <w:rsid w:val="002C1929"/>
    <w:rsid w:val="002C4FB0"/>
    <w:rsid w:val="002C70D1"/>
    <w:rsid w:val="002C780E"/>
    <w:rsid w:val="002D42D4"/>
    <w:rsid w:val="002D4C42"/>
    <w:rsid w:val="002D6A51"/>
    <w:rsid w:val="002E1B37"/>
    <w:rsid w:val="002E492A"/>
    <w:rsid w:val="002E53FE"/>
    <w:rsid w:val="002E671F"/>
    <w:rsid w:val="002E7583"/>
    <w:rsid w:val="002F07BE"/>
    <w:rsid w:val="002F1E17"/>
    <w:rsid w:val="002F22F9"/>
    <w:rsid w:val="002F2EAF"/>
    <w:rsid w:val="002F711E"/>
    <w:rsid w:val="002F7ED9"/>
    <w:rsid w:val="00301981"/>
    <w:rsid w:val="00307D6E"/>
    <w:rsid w:val="003147FC"/>
    <w:rsid w:val="0032093B"/>
    <w:rsid w:val="00323E64"/>
    <w:rsid w:val="00325475"/>
    <w:rsid w:val="0032701A"/>
    <w:rsid w:val="00327641"/>
    <w:rsid w:val="00330BEE"/>
    <w:rsid w:val="0033252B"/>
    <w:rsid w:val="00333328"/>
    <w:rsid w:val="003352D9"/>
    <w:rsid w:val="003357CD"/>
    <w:rsid w:val="00336BBC"/>
    <w:rsid w:val="00336C43"/>
    <w:rsid w:val="003401BB"/>
    <w:rsid w:val="00340573"/>
    <w:rsid w:val="003428DC"/>
    <w:rsid w:val="00343D0B"/>
    <w:rsid w:val="0034655F"/>
    <w:rsid w:val="00351503"/>
    <w:rsid w:val="0035586C"/>
    <w:rsid w:val="003561F2"/>
    <w:rsid w:val="003636B7"/>
    <w:rsid w:val="00365109"/>
    <w:rsid w:val="00366196"/>
    <w:rsid w:val="0037019D"/>
    <w:rsid w:val="0037067B"/>
    <w:rsid w:val="00372F49"/>
    <w:rsid w:val="003760C5"/>
    <w:rsid w:val="00376AD1"/>
    <w:rsid w:val="003810F9"/>
    <w:rsid w:val="00382718"/>
    <w:rsid w:val="0038300C"/>
    <w:rsid w:val="003841A5"/>
    <w:rsid w:val="0038556B"/>
    <w:rsid w:val="00387EEA"/>
    <w:rsid w:val="00391468"/>
    <w:rsid w:val="00391580"/>
    <w:rsid w:val="0039370B"/>
    <w:rsid w:val="00395E79"/>
    <w:rsid w:val="00397A42"/>
    <w:rsid w:val="00397D73"/>
    <w:rsid w:val="003A0B36"/>
    <w:rsid w:val="003A3554"/>
    <w:rsid w:val="003A7549"/>
    <w:rsid w:val="003A767A"/>
    <w:rsid w:val="003B2E5A"/>
    <w:rsid w:val="003B53FF"/>
    <w:rsid w:val="003B6928"/>
    <w:rsid w:val="003C096A"/>
    <w:rsid w:val="003C1458"/>
    <w:rsid w:val="003C2A8D"/>
    <w:rsid w:val="003C2EDD"/>
    <w:rsid w:val="003C497F"/>
    <w:rsid w:val="003C4B52"/>
    <w:rsid w:val="003C5A20"/>
    <w:rsid w:val="003C5F2D"/>
    <w:rsid w:val="003C6750"/>
    <w:rsid w:val="003D08A0"/>
    <w:rsid w:val="003D2FA2"/>
    <w:rsid w:val="003D45FD"/>
    <w:rsid w:val="003D6402"/>
    <w:rsid w:val="003D70B7"/>
    <w:rsid w:val="003E18AF"/>
    <w:rsid w:val="003E1AD6"/>
    <w:rsid w:val="003E3582"/>
    <w:rsid w:val="003E5A88"/>
    <w:rsid w:val="003E6231"/>
    <w:rsid w:val="003F0793"/>
    <w:rsid w:val="003F0FDF"/>
    <w:rsid w:val="003F20AF"/>
    <w:rsid w:val="003F53E4"/>
    <w:rsid w:val="003F5FE9"/>
    <w:rsid w:val="003F654B"/>
    <w:rsid w:val="003F7A13"/>
    <w:rsid w:val="003F7A90"/>
    <w:rsid w:val="004106F2"/>
    <w:rsid w:val="00413EE2"/>
    <w:rsid w:val="00414BCC"/>
    <w:rsid w:val="004202EC"/>
    <w:rsid w:val="00426955"/>
    <w:rsid w:val="0043067D"/>
    <w:rsid w:val="004358B2"/>
    <w:rsid w:val="00435ED9"/>
    <w:rsid w:val="0043683D"/>
    <w:rsid w:val="004437B3"/>
    <w:rsid w:val="0044562A"/>
    <w:rsid w:val="004479BE"/>
    <w:rsid w:val="00447C7F"/>
    <w:rsid w:val="00450CDA"/>
    <w:rsid w:val="0045222F"/>
    <w:rsid w:val="0046134E"/>
    <w:rsid w:val="004646FF"/>
    <w:rsid w:val="00471888"/>
    <w:rsid w:val="00472472"/>
    <w:rsid w:val="00481712"/>
    <w:rsid w:val="00481933"/>
    <w:rsid w:val="00484152"/>
    <w:rsid w:val="004905E6"/>
    <w:rsid w:val="00493846"/>
    <w:rsid w:val="00494B71"/>
    <w:rsid w:val="00497959"/>
    <w:rsid w:val="004A16DD"/>
    <w:rsid w:val="004A2496"/>
    <w:rsid w:val="004A3768"/>
    <w:rsid w:val="004B58B7"/>
    <w:rsid w:val="004B5C8F"/>
    <w:rsid w:val="004B5F0B"/>
    <w:rsid w:val="004C06A1"/>
    <w:rsid w:val="004C1BDB"/>
    <w:rsid w:val="004C5DFA"/>
    <w:rsid w:val="004C7DE7"/>
    <w:rsid w:val="004D3590"/>
    <w:rsid w:val="004D3CC7"/>
    <w:rsid w:val="004D403F"/>
    <w:rsid w:val="004D497F"/>
    <w:rsid w:val="004D61DC"/>
    <w:rsid w:val="004D6DD3"/>
    <w:rsid w:val="004E0BEE"/>
    <w:rsid w:val="004E543B"/>
    <w:rsid w:val="004E6A3F"/>
    <w:rsid w:val="004E7343"/>
    <w:rsid w:val="004F6F6D"/>
    <w:rsid w:val="0050072B"/>
    <w:rsid w:val="00502199"/>
    <w:rsid w:val="00502FE8"/>
    <w:rsid w:val="005068ED"/>
    <w:rsid w:val="00517FAB"/>
    <w:rsid w:val="005243EE"/>
    <w:rsid w:val="00524EE7"/>
    <w:rsid w:val="00525A99"/>
    <w:rsid w:val="005300EF"/>
    <w:rsid w:val="0053216F"/>
    <w:rsid w:val="005321E6"/>
    <w:rsid w:val="00532AFD"/>
    <w:rsid w:val="005339B6"/>
    <w:rsid w:val="00534270"/>
    <w:rsid w:val="005369AE"/>
    <w:rsid w:val="00545253"/>
    <w:rsid w:val="00550F04"/>
    <w:rsid w:val="00552A10"/>
    <w:rsid w:val="00554C68"/>
    <w:rsid w:val="00557666"/>
    <w:rsid w:val="00563CBE"/>
    <w:rsid w:val="0056403C"/>
    <w:rsid w:val="0056515A"/>
    <w:rsid w:val="005658EC"/>
    <w:rsid w:val="00565DB3"/>
    <w:rsid w:val="00566231"/>
    <w:rsid w:val="00566E76"/>
    <w:rsid w:val="00567ADB"/>
    <w:rsid w:val="005703A2"/>
    <w:rsid w:val="00570C68"/>
    <w:rsid w:val="00571FAB"/>
    <w:rsid w:val="00572745"/>
    <w:rsid w:val="00575FE2"/>
    <w:rsid w:val="005807D2"/>
    <w:rsid w:val="005807FE"/>
    <w:rsid w:val="00586CA4"/>
    <w:rsid w:val="00586D44"/>
    <w:rsid w:val="00587883"/>
    <w:rsid w:val="0059168A"/>
    <w:rsid w:val="005955B6"/>
    <w:rsid w:val="00595B1E"/>
    <w:rsid w:val="005A2C4D"/>
    <w:rsid w:val="005A534A"/>
    <w:rsid w:val="005A748E"/>
    <w:rsid w:val="005B209E"/>
    <w:rsid w:val="005C3AC4"/>
    <w:rsid w:val="005C3F32"/>
    <w:rsid w:val="005C56B7"/>
    <w:rsid w:val="005C7177"/>
    <w:rsid w:val="005D2479"/>
    <w:rsid w:val="005D319D"/>
    <w:rsid w:val="005D39B3"/>
    <w:rsid w:val="005D4A02"/>
    <w:rsid w:val="005D5643"/>
    <w:rsid w:val="005D786A"/>
    <w:rsid w:val="005E2CC1"/>
    <w:rsid w:val="005E5860"/>
    <w:rsid w:val="005F0AA6"/>
    <w:rsid w:val="005F1172"/>
    <w:rsid w:val="005F13F3"/>
    <w:rsid w:val="005F31A3"/>
    <w:rsid w:val="005F3C0D"/>
    <w:rsid w:val="005F6D94"/>
    <w:rsid w:val="00600FDD"/>
    <w:rsid w:val="00601032"/>
    <w:rsid w:val="00602C65"/>
    <w:rsid w:val="00603225"/>
    <w:rsid w:val="00603862"/>
    <w:rsid w:val="00604453"/>
    <w:rsid w:val="00607DBB"/>
    <w:rsid w:val="00612E00"/>
    <w:rsid w:val="00617325"/>
    <w:rsid w:val="006176FE"/>
    <w:rsid w:val="00625234"/>
    <w:rsid w:val="00625AB1"/>
    <w:rsid w:val="00627B7C"/>
    <w:rsid w:val="00633A6D"/>
    <w:rsid w:val="00634B45"/>
    <w:rsid w:val="006355F6"/>
    <w:rsid w:val="0063594C"/>
    <w:rsid w:val="00635F68"/>
    <w:rsid w:val="0064058D"/>
    <w:rsid w:val="0064222D"/>
    <w:rsid w:val="0064280D"/>
    <w:rsid w:val="006434E2"/>
    <w:rsid w:val="006437FC"/>
    <w:rsid w:val="00644E5B"/>
    <w:rsid w:val="00644F72"/>
    <w:rsid w:val="00653293"/>
    <w:rsid w:val="00656297"/>
    <w:rsid w:val="00656C57"/>
    <w:rsid w:val="006607B8"/>
    <w:rsid w:val="00660F5A"/>
    <w:rsid w:val="00662F9A"/>
    <w:rsid w:val="006666C7"/>
    <w:rsid w:val="006679E6"/>
    <w:rsid w:val="00667CC0"/>
    <w:rsid w:val="00670983"/>
    <w:rsid w:val="0067280E"/>
    <w:rsid w:val="0067372A"/>
    <w:rsid w:val="00676513"/>
    <w:rsid w:val="00676BF3"/>
    <w:rsid w:val="0068172D"/>
    <w:rsid w:val="006818CA"/>
    <w:rsid w:val="00682104"/>
    <w:rsid w:val="006832B1"/>
    <w:rsid w:val="0068339E"/>
    <w:rsid w:val="0069128A"/>
    <w:rsid w:val="006949C9"/>
    <w:rsid w:val="00694FD6"/>
    <w:rsid w:val="00695B1F"/>
    <w:rsid w:val="006A06F2"/>
    <w:rsid w:val="006A52C0"/>
    <w:rsid w:val="006A710D"/>
    <w:rsid w:val="006A7848"/>
    <w:rsid w:val="006A7B69"/>
    <w:rsid w:val="006B1F69"/>
    <w:rsid w:val="006B2F8C"/>
    <w:rsid w:val="006B3199"/>
    <w:rsid w:val="006B34CB"/>
    <w:rsid w:val="006B7A13"/>
    <w:rsid w:val="006C0D28"/>
    <w:rsid w:val="006C247C"/>
    <w:rsid w:val="006C2FE5"/>
    <w:rsid w:val="006C58D3"/>
    <w:rsid w:val="006D37CD"/>
    <w:rsid w:val="006D4906"/>
    <w:rsid w:val="006D58CF"/>
    <w:rsid w:val="006D6F02"/>
    <w:rsid w:val="006D7024"/>
    <w:rsid w:val="006E0799"/>
    <w:rsid w:val="006F3123"/>
    <w:rsid w:val="006F47F6"/>
    <w:rsid w:val="006F5A6A"/>
    <w:rsid w:val="00700CEC"/>
    <w:rsid w:val="0070275E"/>
    <w:rsid w:val="00705743"/>
    <w:rsid w:val="00705AE4"/>
    <w:rsid w:val="0071179A"/>
    <w:rsid w:val="00712462"/>
    <w:rsid w:val="0071515C"/>
    <w:rsid w:val="00717056"/>
    <w:rsid w:val="00720127"/>
    <w:rsid w:val="00721338"/>
    <w:rsid w:val="007223EA"/>
    <w:rsid w:val="00725A35"/>
    <w:rsid w:val="00727D20"/>
    <w:rsid w:val="00731388"/>
    <w:rsid w:val="00734092"/>
    <w:rsid w:val="007340C8"/>
    <w:rsid w:val="00741D9B"/>
    <w:rsid w:val="0074333A"/>
    <w:rsid w:val="00745814"/>
    <w:rsid w:val="0075376E"/>
    <w:rsid w:val="00755B3F"/>
    <w:rsid w:val="007636BA"/>
    <w:rsid w:val="007644A3"/>
    <w:rsid w:val="00767F42"/>
    <w:rsid w:val="007718C8"/>
    <w:rsid w:val="00771E51"/>
    <w:rsid w:val="0077321A"/>
    <w:rsid w:val="00774994"/>
    <w:rsid w:val="00777042"/>
    <w:rsid w:val="00777A3F"/>
    <w:rsid w:val="00777A7B"/>
    <w:rsid w:val="00782768"/>
    <w:rsid w:val="007828F0"/>
    <w:rsid w:val="00784377"/>
    <w:rsid w:val="00790CD4"/>
    <w:rsid w:val="00791365"/>
    <w:rsid w:val="00795F54"/>
    <w:rsid w:val="0079752F"/>
    <w:rsid w:val="007A07A9"/>
    <w:rsid w:val="007A2ECB"/>
    <w:rsid w:val="007A350A"/>
    <w:rsid w:val="007B017B"/>
    <w:rsid w:val="007B08AD"/>
    <w:rsid w:val="007B21B2"/>
    <w:rsid w:val="007B4485"/>
    <w:rsid w:val="007B4BDE"/>
    <w:rsid w:val="007B4E1E"/>
    <w:rsid w:val="007B542A"/>
    <w:rsid w:val="007C0E59"/>
    <w:rsid w:val="007C420A"/>
    <w:rsid w:val="007C4602"/>
    <w:rsid w:val="007C7475"/>
    <w:rsid w:val="007C763A"/>
    <w:rsid w:val="007C7D45"/>
    <w:rsid w:val="007D35FF"/>
    <w:rsid w:val="007D3CB2"/>
    <w:rsid w:val="007D6114"/>
    <w:rsid w:val="007D6206"/>
    <w:rsid w:val="007E0290"/>
    <w:rsid w:val="007E299F"/>
    <w:rsid w:val="007F22C4"/>
    <w:rsid w:val="007F356D"/>
    <w:rsid w:val="007F45FD"/>
    <w:rsid w:val="007F6442"/>
    <w:rsid w:val="007F7944"/>
    <w:rsid w:val="00803585"/>
    <w:rsid w:val="0080439C"/>
    <w:rsid w:val="00810D32"/>
    <w:rsid w:val="008139CF"/>
    <w:rsid w:val="00814262"/>
    <w:rsid w:val="00822CCF"/>
    <w:rsid w:val="008234E8"/>
    <w:rsid w:val="0082676E"/>
    <w:rsid w:val="00831866"/>
    <w:rsid w:val="008326FB"/>
    <w:rsid w:val="00835A61"/>
    <w:rsid w:val="008366F4"/>
    <w:rsid w:val="00840FBF"/>
    <w:rsid w:val="00841046"/>
    <w:rsid w:val="00842620"/>
    <w:rsid w:val="008427B3"/>
    <w:rsid w:val="0084294B"/>
    <w:rsid w:val="008512E9"/>
    <w:rsid w:val="00852A40"/>
    <w:rsid w:val="008534FF"/>
    <w:rsid w:val="00856B53"/>
    <w:rsid w:val="00856C3F"/>
    <w:rsid w:val="0085772A"/>
    <w:rsid w:val="00860B7E"/>
    <w:rsid w:val="00860C52"/>
    <w:rsid w:val="008679F0"/>
    <w:rsid w:val="00873AC5"/>
    <w:rsid w:val="00876453"/>
    <w:rsid w:val="00884997"/>
    <w:rsid w:val="00886044"/>
    <w:rsid w:val="00890FF9"/>
    <w:rsid w:val="00892C43"/>
    <w:rsid w:val="00895C1D"/>
    <w:rsid w:val="008A639E"/>
    <w:rsid w:val="008B03FF"/>
    <w:rsid w:val="008C076B"/>
    <w:rsid w:val="008C41A1"/>
    <w:rsid w:val="008C5510"/>
    <w:rsid w:val="008C5EA4"/>
    <w:rsid w:val="008D1187"/>
    <w:rsid w:val="008D6D39"/>
    <w:rsid w:val="008F00BD"/>
    <w:rsid w:val="008F100A"/>
    <w:rsid w:val="008F193F"/>
    <w:rsid w:val="008F2F3A"/>
    <w:rsid w:val="008F4BA9"/>
    <w:rsid w:val="008F5B3D"/>
    <w:rsid w:val="008F5D52"/>
    <w:rsid w:val="008F6129"/>
    <w:rsid w:val="008F657C"/>
    <w:rsid w:val="008F7E3C"/>
    <w:rsid w:val="00900559"/>
    <w:rsid w:val="00901D7B"/>
    <w:rsid w:val="00902143"/>
    <w:rsid w:val="00902FC6"/>
    <w:rsid w:val="0090514E"/>
    <w:rsid w:val="00906B35"/>
    <w:rsid w:val="009108D6"/>
    <w:rsid w:val="009112B7"/>
    <w:rsid w:val="00913363"/>
    <w:rsid w:val="00920F54"/>
    <w:rsid w:val="00921FD8"/>
    <w:rsid w:val="00924F57"/>
    <w:rsid w:val="00926B9E"/>
    <w:rsid w:val="009319BB"/>
    <w:rsid w:val="009359AE"/>
    <w:rsid w:val="00935AE7"/>
    <w:rsid w:val="00936B88"/>
    <w:rsid w:val="00944A63"/>
    <w:rsid w:val="00947303"/>
    <w:rsid w:val="00953EA1"/>
    <w:rsid w:val="00955A66"/>
    <w:rsid w:val="00956899"/>
    <w:rsid w:val="0096071D"/>
    <w:rsid w:val="00961110"/>
    <w:rsid w:val="00962131"/>
    <w:rsid w:val="009621DC"/>
    <w:rsid w:val="00963D61"/>
    <w:rsid w:val="00967D72"/>
    <w:rsid w:val="00971D81"/>
    <w:rsid w:val="009725C4"/>
    <w:rsid w:val="00972803"/>
    <w:rsid w:val="00973166"/>
    <w:rsid w:val="00974B9F"/>
    <w:rsid w:val="0097554D"/>
    <w:rsid w:val="00976719"/>
    <w:rsid w:val="00983656"/>
    <w:rsid w:val="009841A5"/>
    <w:rsid w:val="0098486C"/>
    <w:rsid w:val="00984B93"/>
    <w:rsid w:val="0098581E"/>
    <w:rsid w:val="0098684D"/>
    <w:rsid w:val="00990DC7"/>
    <w:rsid w:val="0099274A"/>
    <w:rsid w:val="00996839"/>
    <w:rsid w:val="00997356"/>
    <w:rsid w:val="00997D0E"/>
    <w:rsid w:val="00997EEA"/>
    <w:rsid w:val="009A121A"/>
    <w:rsid w:val="009A374F"/>
    <w:rsid w:val="009A4D7A"/>
    <w:rsid w:val="009A5E76"/>
    <w:rsid w:val="009B19FD"/>
    <w:rsid w:val="009B5871"/>
    <w:rsid w:val="009B6B39"/>
    <w:rsid w:val="009C32CC"/>
    <w:rsid w:val="009D09C3"/>
    <w:rsid w:val="009D3D8E"/>
    <w:rsid w:val="009D5FB4"/>
    <w:rsid w:val="009E37B4"/>
    <w:rsid w:val="009E53D0"/>
    <w:rsid w:val="009E7B0C"/>
    <w:rsid w:val="009F011A"/>
    <w:rsid w:val="009F1F2E"/>
    <w:rsid w:val="009F2D2C"/>
    <w:rsid w:val="009F379B"/>
    <w:rsid w:val="009F79FF"/>
    <w:rsid w:val="00A01286"/>
    <w:rsid w:val="00A03412"/>
    <w:rsid w:val="00A03D80"/>
    <w:rsid w:val="00A03E8A"/>
    <w:rsid w:val="00A04897"/>
    <w:rsid w:val="00A1370A"/>
    <w:rsid w:val="00A13E53"/>
    <w:rsid w:val="00A21852"/>
    <w:rsid w:val="00A21FD8"/>
    <w:rsid w:val="00A255B8"/>
    <w:rsid w:val="00A349EE"/>
    <w:rsid w:val="00A35B76"/>
    <w:rsid w:val="00A36095"/>
    <w:rsid w:val="00A37D7C"/>
    <w:rsid w:val="00A41EEB"/>
    <w:rsid w:val="00A4268D"/>
    <w:rsid w:val="00A4337C"/>
    <w:rsid w:val="00A436CE"/>
    <w:rsid w:val="00A448C9"/>
    <w:rsid w:val="00A44BB3"/>
    <w:rsid w:val="00A45DCE"/>
    <w:rsid w:val="00A468F4"/>
    <w:rsid w:val="00A53B64"/>
    <w:rsid w:val="00A54FE9"/>
    <w:rsid w:val="00A5531B"/>
    <w:rsid w:val="00A5538F"/>
    <w:rsid w:val="00A56F9E"/>
    <w:rsid w:val="00A57099"/>
    <w:rsid w:val="00A607C6"/>
    <w:rsid w:val="00A61E4C"/>
    <w:rsid w:val="00A62858"/>
    <w:rsid w:val="00A62A10"/>
    <w:rsid w:val="00A62C7F"/>
    <w:rsid w:val="00A67879"/>
    <w:rsid w:val="00A71147"/>
    <w:rsid w:val="00A71A6D"/>
    <w:rsid w:val="00A74083"/>
    <w:rsid w:val="00A770AF"/>
    <w:rsid w:val="00A813C3"/>
    <w:rsid w:val="00A910E5"/>
    <w:rsid w:val="00A9299B"/>
    <w:rsid w:val="00A9785D"/>
    <w:rsid w:val="00AA0B6C"/>
    <w:rsid w:val="00AA2668"/>
    <w:rsid w:val="00AA4059"/>
    <w:rsid w:val="00AA7361"/>
    <w:rsid w:val="00AB0670"/>
    <w:rsid w:val="00AB0D82"/>
    <w:rsid w:val="00AB0ECE"/>
    <w:rsid w:val="00AB2E50"/>
    <w:rsid w:val="00AB31CF"/>
    <w:rsid w:val="00AB4C9A"/>
    <w:rsid w:val="00AB58B9"/>
    <w:rsid w:val="00AB5A4F"/>
    <w:rsid w:val="00AC141C"/>
    <w:rsid w:val="00AC1EB3"/>
    <w:rsid w:val="00AC29E4"/>
    <w:rsid w:val="00AC33E3"/>
    <w:rsid w:val="00AC3EA3"/>
    <w:rsid w:val="00AC5325"/>
    <w:rsid w:val="00AC57F9"/>
    <w:rsid w:val="00AC7F54"/>
    <w:rsid w:val="00AD0E40"/>
    <w:rsid w:val="00AD1A4D"/>
    <w:rsid w:val="00AD6B7D"/>
    <w:rsid w:val="00AE0361"/>
    <w:rsid w:val="00AE0435"/>
    <w:rsid w:val="00AE420F"/>
    <w:rsid w:val="00AE4D9F"/>
    <w:rsid w:val="00AF1130"/>
    <w:rsid w:val="00AF2986"/>
    <w:rsid w:val="00AF2BB0"/>
    <w:rsid w:val="00AF7143"/>
    <w:rsid w:val="00B0131D"/>
    <w:rsid w:val="00B0196B"/>
    <w:rsid w:val="00B01C29"/>
    <w:rsid w:val="00B03B46"/>
    <w:rsid w:val="00B040D3"/>
    <w:rsid w:val="00B059CE"/>
    <w:rsid w:val="00B119AC"/>
    <w:rsid w:val="00B12DD8"/>
    <w:rsid w:val="00B154FC"/>
    <w:rsid w:val="00B16703"/>
    <w:rsid w:val="00B17594"/>
    <w:rsid w:val="00B23871"/>
    <w:rsid w:val="00B2404F"/>
    <w:rsid w:val="00B3096E"/>
    <w:rsid w:val="00B34400"/>
    <w:rsid w:val="00B34EA4"/>
    <w:rsid w:val="00B501E4"/>
    <w:rsid w:val="00B50EC7"/>
    <w:rsid w:val="00B515D3"/>
    <w:rsid w:val="00B51AAB"/>
    <w:rsid w:val="00B53E35"/>
    <w:rsid w:val="00B54104"/>
    <w:rsid w:val="00B55166"/>
    <w:rsid w:val="00B61F37"/>
    <w:rsid w:val="00B65714"/>
    <w:rsid w:val="00B67373"/>
    <w:rsid w:val="00B71346"/>
    <w:rsid w:val="00B72EA5"/>
    <w:rsid w:val="00B75C0E"/>
    <w:rsid w:val="00B75D52"/>
    <w:rsid w:val="00B81DD2"/>
    <w:rsid w:val="00B83528"/>
    <w:rsid w:val="00B872F6"/>
    <w:rsid w:val="00B90E41"/>
    <w:rsid w:val="00B91D31"/>
    <w:rsid w:val="00B920DD"/>
    <w:rsid w:val="00B927AB"/>
    <w:rsid w:val="00B94827"/>
    <w:rsid w:val="00BA1426"/>
    <w:rsid w:val="00BA598C"/>
    <w:rsid w:val="00BA5EFF"/>
    <w:rsid w:val="00BA631E"/>
    <w:rsid w:val="00BA703D"/>
    <w:rsid w:val="00BB015F"/>
    <w:rsid w:val="00BB09EE"/>
    <w:rsid w:val="00BB0AEF"/>
    <w:rsid w:val="00BB0BB6"/>
    <w:rsid w:val="00BB1674"/>
    <w:rsid w:val="00BB34F5"/>
    <w:rsid w:val="00BB5F3C"/>
    <w:rsid w:val="00BB6139"/>
    <w:rsid w:val="00BC0241"/>
    <w:rsid w:val="00BC3A3D"/>
    <w:rsid w:val="00BC44A4"/>
    <w:rsid w:val="00BC6738"/>
    <w:rsid w:val="00BD03FD"/>
    <w:rsid w:val="00BD1C8E"/>
    <w:rsid w:val="00BD42DB"/>
    <w:rsid w:val="00BD457D"/>
    <w:rsid w:val="00BD522A"/>
    <w:rsid w:val="00BE0246"/>
    <w:rsid w:val="00BE02F5"/>
    <w:rsid w:val="00BE3F31"/>
    <w:rsid w:val="00BE5776"/>
    <w:rsid w:val="00BE5DA5"/>
    <w:rsid w:val="00BE61B2"/>
    <w:rsid w:val="00BE6366"/>
    <w:rsid w:val="00BE6FE3"/>
    <w:rsid w:val="00C01502"/>
    <w:rsid w:val="00C02BB3"/>
    <w:rsid w:val="00C02C02"/>
    <w:rsid w:val="00C02FB8"/>
    <w:rsid w:val="00C03A04"/>
    <w:rsid w:val="00C0444F"/>
    <w:rsid w:val="00C04861"/>
    <w:rsid w:val="00C04CDF"/>
    <w:rsid w:val="00C0650A"/>
    <w:rsid w:val="00C0794C"/>
    <w:rsid w:val="00C16119"/>
    <w:rsid w:val="00C16358"/>
    <w:rsid w:val="00C1672A"/>
    <w:rsid w:val="00C20093"/>
    <w:rsid w:val="00C24DE6"/>
    <w:rsid w:val="00C30B20"/>
    <w:rsid w:val="00C3101D"/>
    <w:rsid w:val="00C34E99"/>
    <w:rsid w:val="00C35170"/>
    <w:rsid w:val="00C36C83"/>
    <w:rsid w:val="00C3715C"/>
    <w:rsid w:val="00C45977"/>
    <w:rsid w:val="00C47C65"/>
    <w:rsid w:val="00C55159"/>
    <w:rsid w:val="00C56199"/>
    <w:rsid w:val="00C66428"/>
    <w:rsid w:val="00C70DD6"/>
    <w:rsid w:val="00C71264"/>
    <w:rsid w:val="00C71923"/>
    <w:rsid w:val="00C724F0"/>
    <w:rsid w:val="00C72AD1"/>
    <w:rsid w:val="00C73425"/>
    <w:rsid w:val="00C77B8B"/>
    <w:rsid w:val="00C82F8E"/>
    <w:rsid w:val="00C83176"/>
    <w:rsid w:val="00C83779"/>
    <w:rsid w:val="00C856A7"/>
    <w:rsid w:val="00C86528"/>
    <w:rsid w:val="00C92FB0"/>
    <w:rsid w:val="00C93052"/>
    <w:rsid w:val="00C931E4"/>
    <w:rsid w:val="00C93E1D"/>
    <w:rsid w:val="00C9688B"/>
    <w:rsid w:val="00CA0256"/>
    <w:rsid w:val="00CA38DD"/>
    <w:rsid w:val="00CA4B7D"/>
    <w:rsid w:val="00CA6656"/>
    <w:rsid w:val="00CA6CF6"/>
    <w:rsid w:val="00CA77CB"/>
    <w:rsid w:val="00CB01B5"/>
    <w:rsid w:val="00CB0D1A"/>
    <w:rsid w:val="00CB2C32"/>
    <w:rsid w:val="00CB4D6F"/>
    <w:rsid w:val="00CB6896"/>
    <w:rsid w:val="00CB71E3"/>
    <w:rsid w:val="00CB7546"/>
    <w:rsid w:val="00CC1349"/>
    <w:rsid w:val="00CC1B1E"/>
    <w:rsid w:val="00CC1ED0"/>
    <w:rsid w:val="00CC2662"/>
    <w:rsid w:val="00CC449E"/>
    <w:rsid w:val="00CC4C01"/>
    <w:rsid w:val="00CC76ED"/>
    <w:rsid w:val="00CD07C0"/>
    <w:rsid w:val="00CD1316"/>
    <w:rsid w:val="00CD4B5F"/>
    <w:rsid w:val="00CD61F5"/>
    <w:rsid w:val="00CE0704"/>
    <w:rsid w:val="00CE08F3"/>
    <w:rsid w:val="00CE0BD7"/>
    <w:rsid w:val="00CE4D8D"/>
    <w:rsid w:val="00CE67FF"/>
    <w:rsid w:val="00CF015E"/>
    <w:rsid w:val="00CF1125"/>
    <w:rsid w:val="00CF1247"/>
    <w:rsid w:val="00CF3183"/>
    <w:rsid w:val="00CF3CF2"/>
    <w:rsid w:val="00CF474D"/>
    <w:rsid w:val="00CF7E23"/>
    <w:rsid w:val="00D01873"/>
    <w:rsid w:val="00D01C83"/>
    <w:rsid w:val="00D02998"/>
    <w:rsid w:val="00D069CA"/>
    <w:rsid w:val="00D1111A"/>
    <w:rsid w:val="00D11779"/>
    <w:rsid w:val="00D15684"/>
    <w:rsid w:val="00D205D8"/>
    <w:rsid w:val="00D2270E"/>
    <w:rsid w:val="00D22D62"/>
    <w:rsid w:val="00D309C5"/>
    <w:rsid w:val="00D3247F"/>
    <w:rsid w:val="00D32C6C"/>
    <w:rsid w:val="00D339E3"/>
    <w:rsid w:val="00D369C1"/>
    <w:rsid w:val="00D43D83"/>
    <w:rsid w:val="00D4727D"/>
    <w:rsid w:val="00D50AC4"/>
    <w:rsid w:val="00D52D85"/>
    <w:rsid w:val="00D53115"/>
    <w:rsid w:val="00D55FC8"/>
    <w:rsid w:val="00D577EC"/>
    <w:rsid w:val="00D57899"/>
    <w:rsid w:val="00D57CA0"/>
    <w:rsid w:val="00D6518A"/>
    <w:rsid w:val="00D67C83"/>
    <w:rsid w:val="00D70007"/>
    <w:rsid w:val="00D706AA"/>
    <w:rsid w:val="00D755B3"/>
    <w:rsid w:val="00D75F1F"/>
    <w:rsid w:val="00D77E57"/>
    <w:rsid w:val="00D81C0C"/>
    <w:rsid w:val="00D8259F"/>
    <w:rsid w:val="00D835A9"/>
    <w:rsid w:val="00D84D7C"/>
    <w:rsid w:val="00D87DF7"/>
    <w:rsid w:val="00D9013B"/>
    <w:rsid w:val="00D9766E"/>
    <w:rsid w:val="00D97A32"/>
    <w:rsid w:val="00DA1352"/>
    <w:rsid w:val="00DA3B8E"/>
    <w:rsid w:val="00DA416D"/>
    <w:rsid w:val="00DB248B"/>
    <w:rsid w:val="00DB60C9"/>
    <w:rsid w:val="00DB7A62"/>
    <w:rsid w:val="00DC03A0"/>
    <w:rsid w:val="00DC3A69"/>
    <w:rsid w:val="00DC6FF1"/>
    <w:rsid w:val="00DD1467"/>
    <w:rsid w:val="00DD328A"/>
    <w:rsid w:val="00DD6178"/>
    <w:rsid w:val="00DE52A0"/>
    <w:rsid w:val="00DE530B"/>
    <w:rsid w:val="00DE75E0"/>
    <w:rsid w:val="00DE7940"/>
    <w:rsid w:val="00DF033C"/>
    <w:rsid w:val="00DF24B3"/>
    <w:rsid w:val="00DF7910"/>
    <w:rsid w:val="00E0069E"/>
    <w:rsid w:val="00E01A28"/>
    <w:rsid w:val="00E02640"/>
    <w:rsid w:val="00E04568"/>
    <w:rsid w:val="00E047C6"/>
    <w:rsid w:val="00E06942"/>
    <w:rsid w:val="00E125BE"/>
    <w:rsid w:val="00E12822"/>
    <w:rsid w:val="00E13902"/>
    <w:rsid w:val="00E153C9"/>
    <w:rsid w:val="00E20413"/>
    <w:rsid w:val="00E20CF9"/>
    <w:rsid w:val="00E21282"/>
    <w:rsid w:val="00E2211A"/>
    <w:rsid w:val="00E22F8B"/>
    <w:rsid w:val="00E23B77"/>
    <w:rsid w:val="00E25F8F"/>
    <w:rsid w:val="00E30EA6"/>
    <w:rsid w:val="00E34E81"/>
    <w:rsid w:val="00E35EE8"/>
    <w:rsid w:val="00E41331"/>
    <w:rsid w:val="00E513C5"/>
    <w:rsid w:val="00E52087"/>
    <w:rsid w:val="00E55200"/>
    <w:rsid w:val="00E55886"/>
    <w:rsid w:val="00E57C45"/>
    <w:rsid w:val="00E61816"/>
    <w:rsid w:val="00E6248A"/>
    <w:rsid w:val="00E647CB"/>
    <w:rsid w:val="00E66990"/>
    <w:rsid w:val="00E66DE9"/>
    <w:rsid w:val="00E6728F"/>
    <w:rsid w:val="00E74ED4"/>
    <w:rsid w:val="00E80C7B"/>
    <w:rsid w:val="00E82745"/>
    <w:rsid w:val="00E8460C"/>
    <w:rsid w:val="00E8613C"/>
    <w:rsid w:val="00E875BB"/>
    <w:rsid w:val="00E911DA"/>
    <w:rsid w:val="00E92F33"/>
    <w:rsid w:val="00E96849"/>
    <w:rsid w:val="00E96DA7"/>
    <w:rsid w:val="00EA3302"/>
    <w:rsid w:val="00EB142C"/>
    <w:rsid w:val="00EB2DE0"/>
    <w:rsid w:val="00EC2028"/>
    <w:rsid w:val="00EC6644"/>
    <w:rsid w:val="00EC6EA7"/>
    <w:rsid w:val="00ED09B4"/>
    <w:rsid w:val="00ED173B"/>
    <w:rsid w:val="00ED3BC2"/>
    <w:rsid w:val="00ED4CEC"/>
    <w:rsid w:val="00ED543B"/>
    <w:rsid w:val="00ED75EC"/>
    <w:rsid w:val="00EE2B4E"/>
    <w:rsid w:val="00EE691F"/>
    <w:rsid w:val="00EE7395"/>
    <w:rsid w:val="00EF2A38"/>
    <w:rsid w:val="00F01B8B"/>
    <w:rsid w:val="00F02D6D"/>
    <w:rsid w:val="00F05464"/>
    <w:rsid w:val="00F06FF9"/>
    <w:rsid w:val="00F0702D"/>
    <w:rsid w:val="00F07386"/>
    <w:rsid w:val="00F10B8E"/>
    <w:rsid w:val="00F121F3"/>
    <w:rsid w:val="00F12266"/>
    <w:rsid w:val="00F13DA6"/>
    <w:rsid w:val="00F14BE9"/>
    <w:rsid w:val="00F15415"/>
    <w:rsid w:val="00F16AB8"/>
    <w:rsid w:val="00F233F5"/>
    <w:rsid w:val="00F23AFA"/>
    <w:rsid w:val="00F32332"/>
    <w:rsid w:val="00F3792D"/>
    <w:rsid w:val="00F4000F"/>
    <w:rsid w:val="00F418A5"/>
    <w:rsid w:val="00F44DA1"/>
    <w:rsid w:val="00F47C9F"/>
    <w:rsid w:val="00F50C39"/>
    <w:rsid w:val="00F534A2"/>
    <w:rsid w:val="00F56D98"/>
    <w:rsid w:val="00F60404"/>
    <w:rsid w:val="00F60542"/>
    <w:rsid w:val="00F60579"/>
    <w:rsid w:val="00F61342"/>
    <w:rsid w:val="00F64368"/>
    <w:rsid w:val="00F65235"/>
    <w:rsid w:val="00F65E8F"/>
    <w:rsid w:val="00F673A2"/>
    <w:rsid w:val="00F7091D"/>
    <w:rsid w:val="00F71A92"/>
    <w:rsid w:val="00F7239F"/>
    <w:rsid w:val="00F74C87"/>
    <w:rsid w:val="00F76215"/>
    <w:rsid w:val="00F772FC"/>
    <w:rsid w:val="00F83BD6"/>
    <w:rsid w:val="00F85A99"/>
    <w:rsid w:val="00F85B38"/>
    <w:rsid w:val="00F94004"/>
    <w:rsid w:val="00F97785"/>
    <w:rsid w:val="00FA1C61"/>
    <w:rsid w:val="00FA20C7"/>
    <w:rsid w:val="00FA25E5"/>
    <w:rsid w:val="00FA39C9"/>
    <w:rsid w:val="00FA6D90"/>
    <w:rsid w:val="00FB1905"/>
    <w:rsid w:val="00FB36BA"/>
    <w:rsid w:val="00FB5905"/>
    <w:rsid w:val="00FC0691"/>
    <w:rsid w:val="00FC4F60"/>
    <w:rsid w:val="00FC4FDC"/>
    <w:rsid w:val="00FC5425"/>
    <w:rsid w:val="00FC56BE"/>
    <w:rsid w:val="00FC5749"/>
    <w:rsid w:val="00FD137E"/>
    <w:rsid w:val="00FD384F"/>
    <w:rsid w:val="00FD5535"/>
    <w:rsid w:val="00FE0492"/>
    <w:rsid w:val="00FE04AB"/>
    <w:rsid w:val="00FE0C83"/>
    <w:rsid w:val="00FE235A"/>
    <w:rsid w:val="00FE2DD6"/>
    <w:rsid w:val="00FE5045"/>
    <w:rsid w:val="00FE6FFF"/>
    <w:rsid w:val="00FE7054"/>
    <w:rsid w:val="00FE7243"/>
    <w:rsid w:val="00FE75DF"/>
    <w:rsid w:val="00FF1C43"/>
    <w:rsid w:val="00FF72E5"/>
    <w:rsid w:val="00FF79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8065"/>
    <o:shapelayout v:ext="edit">
      <o:idmap v:ext="edit" data="1"/>
    </o:shapelayout>
  </w:shapeDefaults>
  <w:decimalSymbol w:val=","/>
  <w:listSeparator w:val=";"/>
  <w14:docId w14:val="0DC93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66196"/>
    <w:rPr>
      <w:rFonts w:ascii="Univers" w:hAnsi="Univers" w:cs="Arial"/>
      <w:color w:val="000000"/>
      <w:sz w:val="24"/>
    </w:rPr>
  </w:style>
  <w:style w:type="paragraph" w:styleId="berschrift1">
    <w:name w:val="heading 1"/>
    <w:basedOn w:val="Standard"/>
    <w:next w:val="Standard"/>
    <w:link w:val="berschrift1Zchn"/>
    <w:uiPriority w:val="99"/>
    <w:qFormat/>
    <w:rsid w:val="00BB0BB6"/>
    <w:pPr>
      <w:keepNext/>
      <w:spacing w:before="240" w:after="60"/>
      <w:outlineLvl w:val="0"/>
    </w:pPr>
    <w:rPr>
      <w:rFonts w:ascii="Arial" w:hAnsi="Arial"/>
      <w:b/>
      <w:bCs/>
      <w:kern w:val="32"/>
      <w:sz w:val="32"/>
      <w:szCs w:val="32"/>
    </w:rPr>
  </w:style>
  <w:style w:type="paragraph" w:styleId="berschrift2">
    <w:name w:val="heading 2"/>
    <w:basedOn w:val="Standard"/>
    <w:next w:val="Standard"/>
    <w:link w:val="berschrift2Zchn"/>
    <w:uiPriority w:val="99"/>
    <w:qFormat/>
    <w:rsid w:val="002C4FB0"/>
    <w:pPr>
      <w:keepNext/>
      <w:spacing w:before="240" w:after="60"/>
      <w:outlineLvl w:val="1"/>
    </w:pPr>
    <w:rPr>
      <w:rFonts w:ascii="Arial" w:hAnsi="Arial"/>
      <w:b/>
      <w:bCs/>
      <w:i/>
      <w:iCs/>
      <w:sz w:val="28"/>
      <w:szCs w:val="28"/>
    </w:rPr>
  </w:style>
  <w:style w:type="paragraph" w:styleId="berschrift3">
    <w:name w:val="heading 3"/>
    <w:basedOn w:val="Standard"/>
    <w:next w:val="Standard"/>
    <w:link w:val="berschrift3Zchn"/>
    <w:uiPriority w:val="99"/>
    <w:qFormat/>
    <w:rsid w:val="00FD137E"/>
    <w:pPr>
      <w:keepNext/>
      <w:spacing w:before="240" w:after="60"/>
      <w:outlineLvl w:val="2"/>
    </w:pPr>
    <w:rPr>
      <w:rFonts w:ascii="Arial" w:hAnsi="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7828F0"/>
    <w:rPr>
      <w:rFonts w:ascii="Cambria" w:hAnsi="Cambria" w:cs="Times New Roman"/>
      <w:b/>
      <w:bCs/>
      <w:color w:val="000000"/>
      <w:kern w:val="32"/>
      <w:sz w:val="32"/>
      <w:szCs w:val="32"/>
    </w:rPr>
  </w:style>
  <w:style w:type="character" w:customStyle="1" w:styleId="berschrift2Zchn">
    <w:name w:val="Überschrift 2 Zchn"/>
    <w:link w:val="berschrift2"/>
    <w:uiPriority w:val="99"/>
    <w:semiHidden/>
    <w:locked/>
    <w:rsid w:val="007828F0"/>
    <w:rPr>
      <w:rFonts w:ascii="Cambria" w:hAnsi="Cambria" w:cs="Times New Roman"/>
      <w:b/>
      <w:bCs/>
      <w:i/>
      <w:iCs/>
      <w:color w:val="000000"/>
      <w:sz w:val="28"/>
      <w:szCs w:val="28"/>
    </w:rPr>
  </w:style>
  <w:style w:type="character" w:customStyle="1" w:styleId="berschrift3Zchn">
    <w:name w:val="Überschrift 3 Zchn"/>
    <w:link w:val="berschrift3"/>
    <w:uiPriority w:val="99"/>
    <w:semiHidden/>
    <w:locked/>
    <w:rsid w:val="007828F0"/>
    <w:rPr>
      <w:rFonts w:ascii="Cambria" w:hAnsi="Cambria" w:cs="Times New Roman"/>
      <w:b/>
      <w:bCs/>
      <w:color w:val="000000"/>
      <w:sz w:val="26"/>
      <w:szCs w:val="26"/>
    </w:rPr>
  </w:style>
  <w:style w:type="paragraph" w:styleId="Kopfzeile">
    <w:name w:val="header"/>
    <w:basedOn w:val="Standard"/>
    <w:link w:val="KopfzeileZchn"/>
    <w:uiPriority w:val="99"/>
    <w:rsid w:val="00CC449E"/>
    <w:pPr>
      <w:tabs>
        <w:tab w:val="center" w:pos="4536"/>
        <w:tab w:val="right" w:pos="9072"/>
      </w:tabs>
    </w:pPr>
  </w:style>
  <w:style w:type="character" w:customStyle="1" w:styleId="KopfzeileZchn">
    <w:name w:val="Kopfzeile Zchn"/>
    <w:link w:val="Kopfzeile"/>
    <w:uiPriority w:val="99"/>
    <w:semiHidden/>
    <w:locked/>
    <w:rsid w:val="007828F0"/>
    <w:rPr>
      <w:rFonts w:ascii="Univers" w:hAnsi="Univers" w:cs="Arial"/>
      <w:color w:val="000000"/>
      <w:sz w:val="20"/>
      <w:szCs w:val="20"/>
    </w:rPr>
  </w:style>
  <w:style w:type="paragraph" w:styleId="Fuzeile">
    <w:name w:val="footer"/>
    <w:basedOn w:val="Standard"/>
    <w:link w:val="FuzeileZchn"/>
    <w:uiPriority w:val="99"/>
    <w:rsid w:val="00CC449E"/>
    <w:pPr>
      <w:tabs>
        <w:tab w:val="center" w:pos="4536"/>
        <w:tab w:val="right" w:pos="9072"/>
      </w:tabs>
    </w:pPr>
  </w:style>
  <w:style w:type="character" w:customStyle="1" w:styleId="FuzeileZchn">
    <w:name w:val="Fußzeile Zchn"/>
    <w:link w:val="Fuzeile"/>
    <w:uiPriority w:val="99"/>
    <w:semiHidden/>
    <w:locked/>
    <w:rsid w:val="007828F0"/>
    <w:rPr>
      <w:rFonts w:ascii="Univers" w:hAnsi="Univers" w:cs="Arial"/>
      <w:color w:val="000000"/>
      <w:sz w:val="20"/>
      <w:szCs w:val="20"/>
    </w:rPr>
  </w:style>
  <w:style w:type="paragraph" w:styleId="Sprechblasentext">
    <w:name w:val="Balloon Text"/>
    <w:basedOn w:val="Standard"/>
    <w:link w:val="SprechblasentextZchn"/>
    <w:uiPriority w:val="99"/>
    <w:semiHidden/>
    <w:rsid w:val="00C71923"/>
    <w:rPr>
      <w:rFonts w:ascii="Tahoma" w:hAnsi="Tahoma" w:cs="Tahoma"/>
      <w:sz w:val="16"/>
      <w:szCs w:val="16"/>
    </w:rPr>
  </w:style>
  <w:style w:type="character" w:customStyle="1" w:styleId="SprechblasentextZchn">
    <w:name w:val="Sprechblasentext Zchn"/>
    <w:link w:val="Sprechblasentext"/>
    <w:uiPriority w:val="99"/>
    <w:semiHidden/>
    <w:locked/>
    <w:rsid w:val="007828F0"/>
    <w:rPr>
      <w:rFonts w:cs="Arial"/>
      <w:color w:val="000000"/>
      <w:sz w:val="2"/>
    </w:rPr>
  </w:style>
  <w:style w:type="character" w:styleId="Hyperlink">
    <w:name w:val="Hyperlink"/>
    <w:uiPriority w:val="99"/>
    <w:rsid w:val="005807FE"/>
    <w:rPr>
      <w:rFonts w:cs="Times New Roman"/>
      <w:color w:val="0000FF"/>
      <w:u w:val="single"/>
    </w:rPr>
  </w:style>
  <w:style w:type="paragraph" w:styleId="StandardWeb">
    <w:name w:val="Normal (Web)"/>
    <w:basedOn w:val="Standard"/>
    <w:rsid w:val="00123A0A"/>
    <w:pPr>
      <w:spacing w:before="100" w:beforeAutospacing="1" w:after="100" w:afterAutospacing="1"/>
    </w:pPr>
    <w:rPr>
      <w:rFonts w:ascii="Arial Unicode MS" w:hAnsi="Arial Unicode MS" w:cs="Arial Unicode MS"/>
      <w:color w:val="auto"/>
      <w:szCs w:val="24"/>
    </w:rPr>
  </w:style>
  <w:style w:type="paragraph" w:styleId="Listenabsatz">
    <w:name w:val="List Paragraph"/>
    <w:basedOn w:val="Standard"/>
    <w:uiPriority w:val="99"/>
    <w:qFormat/>
    <w:rsid w:val="0084294B"/>
    <w:pPr>
      <w:ind w:left="708"/>
    </w:pPr>
  </w:style>
  <w:style w:type="paragraph" w:customStyle="1" w:styleId="Default">
    <w:name w:val="Default"/>
    <w:rsid w:val="00BB0BB6"/>
    <w:pPr>
      <w:autoSpaceDE w:val="0"/>
      <w:autoSpaceDN w:val="0"/>
      <w:adjustRightInd w:val="0"/>
    </w:pPr>
    <w:rPr>
      <w:rFonts w:ascii="Arial" w:hAnsi="Arial" w:cs="Arial"/>
      <w:color w:val="000000"/>
      <w:sz w:val="24"/>
      <w:szCs w:val="24"/>
      <w:lang w:val="de-AT" w:eastAsia="de-AT"/>
    </w:rPr>
  </w:style>
  <w:style w:type="character" w:styleId="Kommentarzeichen">
    <w:name w:val="annotation reference"/>
    <w:uiPriority w:val="99"/>
    <w:rsid w:val="00565DB3"/>
    <w:rPr>
      <w:rFonts w:cs="Times New Roman"/>
      <w:sz w:val="16"/>
    </w:rPr>
  </w:style>
  <w:style w:type="paragraph" w:styleId="Kommentartext">
    <w:name w:val="annotation text"/>
    <w:basedOn w:val="Standard"/>
    <w:link w:val="KommentartextZchn"/>
    <w:uiPriority w:val="99"/>
    <w:rsid w:val="00565DB3"/>
    <w:rPr>
      <w:rFonts w:cs="Times New Roman"/>
      <w:sz w:val="20"/>
      <w:lang w:eastAsia="ja-JP"/>
    </w:rPr>
  </w:style>
  <w:style w:type="character" w:customStyle="1" w:styleId="KommentartextZchn">
    <w:name w:val="Kommentartext Zchn"/>
    <w:link w:val="Kommentartext"/>
    <w:uiPriority w:val="99"/>
    <w:locked/>
    <w:rsid w:val="00565DB3"/>
    <w:rPr>
      <w:rFonts w:ascii="Univers" w:hAnsi="Univers" w:cs="Times New Roman"/>
      <w:color w:val="000000"/>
    </w:rPr>
  </w:style>
  <w:style w:type="paragraph" w:styleId="Kommentarthema">
    <w:name w:val="annotation subject"/>
    <w:basedOn w:val="Kommentartext"/>
    <w:next w:val="Kommentartext"/>
    <w:link w:val="KommentarthemaZchn"/>
    <w:uiPriority w:val="99"/>
    <w:rsid w:val="00565DB3"/>
    <w:rPr>
      <w:b/>
      <w:bCs/>
    </w:rPr>
  </w:style>
  <w:style w:type="character" w:customStyle="1" w:styleId="KommentarthemaZchn">
    <w:name w:val="Kommentarthema Zchn"/>
    <w:link w:val="Kommentarthema"/>
    <w:uiPriority w:val="99"/>
    <w:locked/>
    <w:rsid w:val="00565DB3"/>
    <w:rPr>
      <w:rFonts w:ascii="Univers" w:hAnsi="Univers" w:cs="Times New Roman"/>
      <w:b/>
      <w:color w:val="000000"/>
    </w:rPr>
  </w:style>
  <w:style w:type="character" w:customStyle="1" w:styleId="NichtaufgelsteErwhnung1">
    <w:name w:val="Nicht aufgelöste Erwähnung1"/>
    <w:basedOn w:val="Absatz-Standardschriftart"/>
    <w:uiPriority w:val="99"/>
    <w:semiHidden/>
    <w:unhideWhenUsed/>
    <w:rsid w:val="00DF24B3"/>
    <w:rPr>
      <w:color w:val="605E5C"/>
      <w:shd w:val="clear" w:color="auto" w:fill="E1DFDD"/>
    </w:rPr>
  </w:style>
  <w:style w:type="table" w:styleId="Tabellenraster">
    <w:name w:val="Table Grid"/>
    <w:basedOn w:val="NormaleTabelle"/>
    <w:uiPriority w:val="59"/>
    <w:locked/>
    <w:rsid w:val="00A55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955A66"/>
    <w:rPr>
      <w:rFonts w:ascii="Univers" w:hAnsi="Univers" w:cs="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76475">
      <w:bodyDiv w:val="1"/>
      <w:marLeft w:val="0"/>
      <w:marRight w:val="0"/>
      <w:marTop w:val="0"/>
      <w:marBottom w:val="0"/>
      <w:divBdr>
        <w:top w:val="none" w:sz="0" w:space="0" w:color="auto"/>
        <w:left w:val="none" w:sz="0" w:space="0" w:color="auto"/>
        <w:bottom w:val="none" w:sz="0" w:space="0" w:color="auto"/>
        <w:right w:val="none" w:sz="0" w:space="0" w:color="auto"/>
      </w:divBdr>
    </w:div>
    <w:div w:id="229971455">
      <w:bodyDiv w:val="1"/>
      <w:marLeft w:val="0"/>
      <w:marRight w:val="0"/>
      <w:marTop w:val="0"/>
      <w:marBottom w:val="0"/>
      <w:divBdr>
        <w:top w:val="none" w:sz="0" w:space="0" w:color="auto"/>
        <w:left w:val="none" w:sz="0" w:space="0" w:color="auto"/>
        <w:bottom w:val="none" w:sz="0" w:space="0" w:color="auto"/>
        <w:right w:val="none" w:sz="0" w:space="0" w:color="auto"/>
      </w:divBdr>
    </w:div>
    <w:div w:id="290482706">
      <w:bodyDiv w:val="1"/>
      <w:marLeft w:val="0"/>
      <w:marRight w:val="0"/>
      <w:marTop w:val="0"/>
      <w:marBottom w:val="0"/>
      <w:divBdr>
        <w:top w:val="none" w:sz="0" w:space="0" w:color="auto"/>
        <w:left w:val="none" w:sz="0" w:space="0" w:color="auto"/>
        <w:bottom w:val="none" w:sz="0" w:space="0" w:color="auto"/>
        <w:right w:val="none" w:sz="0" w:space="0" w:color="auto"/>
      </w:divBdr>
    </w:div>
    <w:div w:id="398407841">
      <w:bodyDiv w:val="1"/>
      <w:marLeft w:val="0"/>
      <w:marRight w:val="0"/>
      <w:marTop w:val="0"/>
      <w:marBottom w:val="0"/>
      <w:divBdr>
        <w:top w:val="none" w:sz="0" w:space="0" w:color="auto"/>
        <w:left w:val="none" w:sz="0" w:space="0" w:color="auto"/>
        <w:bottom w:val="none" w:sz="0" w:space="0" w:color="auto"/>
        <w:right w:val="none" w:sz="0" w:space="0" w:color="auto"/>
      </w:divBdr>
    </w:div>
    <w:div w:id="400367374">
      <w:bodyDiv w:val="1"/>
      <w:marLeft w:val="0"/>
      <w:marRight w:val="0"/>
      <w:marTop w:val="0"/>
      <w:marBottom w:val="0"/>
      <w:divBdr>
        <w:top w:val="none" w:sz="0" w:space="0" w:color="auto"/>
        <w:left w:val="none" w:sz="0" w:space="0" w:color="auto"/>
        <w:bottom w:val="none" w:sz="0" w:space="0" w:color="auto"/>
        <w:right w:val="none" w:sz="0" w:space="0" w:color="auto"/>
      </w:divBdr>
    </w:div>
    <w:div w:id="1031345010">
      <w:bodyDiv w:val="1"/>
      <w:marLeft w:val="0"/>
      <w:marRight w:val="0"/>
      <w:marTop w:val="0"/>
      <w:marBottom w:val="0"/>
      <w:divBdr>
        <w:top w:val="none" w:sz="0" w:space="0" w:color="auto"/>
        <w:left w:val="none" w:sz="0" w:space="0" w:color="auto"/>
        <w:bottom w:val="none" w:sz="0" w:space="0" w:color="auto"/>
        <w:right w:val="none" w:sz="0" w:space="0" w:color="auto"/>
      </w:divBdr>
    </w:div>
    <w:div w:id="1411465141">
      <w:bodyDiv w:val="1"/>
      <w:marLeft w:val="0"/>
      <w:marRight w:val="0"/>
      <w:marTop w:val="0"/>
      <w:marBottom w:val="0"/>
      <w:divBdr>
        <w:top w:val="none" w:sz="0" w:space="0" w:color="auto"/>
        <w:left w:val="none" w:sz="0" w:space="0" w:color="auto"/>
        <w:bottom w:val="none" w:sz="0" w:space="0" w:color="auto"/>
        <w:right w:val="none" w:sz="0" w:space="0" w:color="auto"/>
      </w:divBdr>
    </w:div>
    <w:div w:id="1788700127">
      <w:bodyDiv w:val="1"/>
      <w:marLeft w:val="0"/>
      <w:marRight w:val="0"/>
      <w:marTop w:val="0"/>
      <w:marBottom w:val="0"/>
      <w:divBdr>
        <w:top w:val="none" w:sz="0" w:space="0" w:color="auto"/>
        <w:left w:val="none" w:sz="0" w:space="0" w:color="auto"/>
        <w:bottom w:val="none" w:sz="0" w:space="0" w:color="auto"/>
        <w:right w:val="none" w:sz="0" w:space="0" w:color="auto"/>
      </w:divBdr>
    </w:div>
    <w:div w:id="1816288463">
      <w:marLeft w:val="0"/>
      <w:marRight w:val="0"/>
      <w:marTop w:val="0"/>
      <w:marBottom w:val="0"/>
      <w:divBdr>
        <w:top w:val="none" w:sz="0" w:space="0" w:color="auto"/>
        <w:left w:val="none" w:sz="0" w:space="0" w:color="auto"/>
        <w:bottom w:val="none" w:sz="0" w:space="0" w:color="auto"/>
        <w:right w:val="none" w:sz="0" w:space="0" w:color="auto"/>
      </w:divBdr>
    </w:div>
    <w:div w:id="1816288464">
      <w:marLeft w:val="0"/>
      <w:marRight w:val="0"/>
      <w:marTop w:val="0"/>
      <w:marBottom w:val="0"/>
      <w:divBdr>
        <w:top w:val="none" w:sz="0" w:space="0" w:color="auto"/>
        <w:left w:val="none" w:sz="0" w:space="0" w:color="auto"/>
        <w:bottom w:val="none" w:sz="0" w:space="0" w:color="auto"/>
        <w:right w:val="none" w:sz="0" w:space="0" w:color="auto"/>
      </w:divBdr>
    </w:div>
    <w:div w:id="1816288465">
      <w:marLeft w:val="0"/>
      <w:marRight w:val="0"/>
      <w:marTop w:val="0"/>
      <w:marBottom w:val="0"/>
      <w:divBdr>
        <w:top w:val="none" w:sz="0" w:space="0" w:color="auto"/>
        <w:left w:val="none" w:sz="0" w:space="0" w:color="auto"/>
        <w:bottom w:val="none" w:sz="0" w:space="0" w:color="auto"/>
        <w:right w:val="none" w:sz="0" w:space="0" w:color="auto"/>
      </w:divBdr>
    </w:div>
    <w:div w:id="1816288466">
      <w:marLeft w:val="0"/>
      <w:marRight w:val="0"/>
      <w:marTop w:val="0"/>
      <w:marBottom w:val="0"/>
      <w:divBdr>
        <w:top w:val="none" w:sz="0" w:space="0" w:color="auto"/>
        <w:left w:val="none" w:sz="0" w:space="0" w:color="auto"/>
        <w:bottom w:val="none" w:sz="0" w:space="0" w:color="auto"/>
        <w:right w:val="none" w:sz="0" w:space="0" w:color="auto"/>
      </w:divBdr>
    </w:div>
    <w:div w:id="1816288467">
      <w:marLeft w:val="0"/>
      <w:marRight w:val="0"/>
      <w:marTop w:val="0"/>
      <w:marBottom w:val="0"/>
      <w:divBdr>
        <w:top w:val="none" w:sz="0" w:space="0" w:color="auto"/>
        <w:left w:val="none" w:sz="0" w:space="0" w:color="auto"/>
        <w:bottom w:val="none" w:sz="0" w:space="0" w:color="auto"/>
        <w:right w:val="none" w:sz="0" w:space="0" w:color="auto"/>
      </w:divBdr>
    </w:div>
    <w:div w:id="1816288468">
      <w:marLeft w:val="0"/>
      <w:marRight w:val="0"/>
      <w:marTop w:val="0"/>
      <w:marBottom w:val="0"/>
      <w:divBdr>
        <w:top w:val="none" w:sz="0" w:space="0" w:color="auto"/>
        <w:left w:val="none" w:sz="0" w:space="0" w:color="auto"/>
        <w:bottom w:val="none" w:sz="0" w:space="0" w:color="auto"/>
        <w:right w:val="none" w:sz="0" w:space="0" w:color="auto"/>
      </w:divBdr>
    </w:div>
    <w:div w:id="1816288469">
      <w:marLeft w:val="0"/>
      <w:marRight w:val="0"/>
      <w:marTop w:val="0"/>
      <w:marBottom w:val="0"/>
      <w:divBdr>
        <w:top w:val="none" w:sz="0" w:space="0" w:color="auto"/>
        <w:left w:val="none" w:sz="0" w:space="0" w:color="auto"/>
        <w:bottom w:val="none" w:sz="0" w:space="0" w:color="auto"/>
        <w:right w:val="none" w:sz="0" w:space="0" w:color="auto"/>
      </w:divBdr>
    </w:div>
    <w:div w:id="1816288470">
      <w:marLeft w:val="0"/>
      <w:marRight w:val="0"/>
      <w:marTop w:val="0"/>
      <w:marBottom w:val="0"/>
      <w:divBdr>
        <w:top w:val="none" w:sz="0" w:space="0" w:color="auto"/>
        <w:left w:val="none" w:sz="0" w:space="0" w:color="auto"/>
        <w:bottom w:val="none" w:sz="0" w:space="0" w:color="auto"/>
        <w:right w:val="none" w:sz="0" w:space="0" w:color="auto"/>
      </w:divBdr>
    </w:div>
    <w:div w:id="1816288471">
      <w:marLeft w:val="0"/>
      <w:marRight w:val="0"/>
      <w:marTop w:val="0"/>
      <w:marBottom w:val="0"/>
      <w:divBdr>
        <w:top w:val="none" w:sz="0" w:space="0" w:color="auto"/>
        <w:left w:val="none" w:sz="0" w:space="0" w:color="auto"/>
        <w:bottom w:val="none" w:sz="0" w:space="0" w:color="auto"/>
        <w:right w:val="none" w:sz="0" w:space="0" w:color="auto"/>
      </w:divBdr>
    </w:div>
    <w:div w:id="1816288472">
      <w:marLeft w:val="0"/>
      <w:marRight w:val="0"/>
      <w:marTop w:val="0"/>
      <w:marBottom w:val="0"/>
      <w:divBdr>
        <w:top w:val="none" w:sz="0" w:space="0" w:color="auto"/>
        <w:left w:val="none" w:sz="0" w:space="0" w:color="auto"/>
        <w:bottom w:val="none" w:sz="0" w:space="0" w:color="auto"/>
        <w:right w:val="none" w:sz="0" w:space="0" w:color="auto"/>
      </w:divBdr>
    </w:div>
    <w:div w:id="1816288473">
      <w:marLeft w:val="0"/>
      <w:marRight w:val="0"/>
      <w:marTop w:val="0"/>
      <w:marBottom w:val="0"/>
      <w:divBdr>
        <w:top w:val="none" w:sz="0" w:space="0" w:color="auto"/>
        <w:left w:val="none" w:sz="0" w:space="0" w:color="auto"/>
        <w:bottom w:val="none" w:sz="0" w:space="0" w:color="auto"/>
        <w:right w:val="none" w:sz="0" w:space="0" w:color="auto"/>
      </w:divBdr>
    </w:div>
    <w:div w:id="1816288474">
      <w:marLeft w:val="0"/>
      <w:marRight w:val="0"/>
      <w:marTop w:val="0"/>
      <w:marBottom w:val="0"/>
      <w:divBdr>
        <w:top w:val="none" w:sz="0" w:space="0" w:color="auto"/>
        <w:left w:val="none" w:sz="0" w:space="0" w:color="auto"/>
        <w:bottom w:val="none" w:sz="0" w:space="0" w:color="auto"/>
        <w:right w:val="none" w:sz="0" w:space="0" w:color="auto"/>
      </w:divBdr>
    </w:div>
    <w:div w:id="1816288475">
      <w:marLeft w:val="0"/>
      <w:marRight w:val="0"/>
      <w:marTop w:val="0"/>
      <w:marBottom w:val="0"/>
      <w:divBdr>
        <w:top w:val="none" w:sz="0" w:space="0" w:color="auto"/>
        <w:left w:val="none" w:sz="0" w:space="0" w:color="auto"/>
        <w:bottom w:val="none" w:sz="0" w:space="0" w:color="auto"/>
        <w:right w:val="none" w:sz="0" w:space="0" w:color="auto"/>
      </w:divBdr>
    </w:div>
    <w:div w:id="1816288476">
      <w:marLeft w:val="0"/>
      <w:marRight w:val="0"/>
      <w:marTop w:val="0"/>
      <w:marBottom w:val="0"/>
      <w:divBdr>
        <w:top w:val="none" w:sz="0" w:space="0" w:color="auto"/>
        <w:left w:val="none" w:sz="0" w:space="0" w:color="auto"/>
        <w:bottom w:val="none" w:sz="0" w:space="0" w:color="auto"/>
        <w:right w:val="none" w:sz="0" w:space="0" w:color="auto"/>
      </w:divBdr>
    </w:div>
    <w:div w:id="1816288477">
      <w:marLeft w:val="0"/>
      <w:marRight w:val="0"/>
      <w:marTop w:val="0"/>
      <w:marBottom w:val="0"/>
      <w:divBdr>
        <w:top w:val="none" w:sz="0" w:space="0" w:color="auto"/>
        <w:left w:val="none" w:sz="0" w:space="0" w:color="auto"/>
        <w:bottom w:val="none" w:sz="0" w:space="0" w:color="auto"/>
        <w:right w:val="none" w:sz="0" w:space="0" w:color="auto"/>
      </w:divBdr>
    </w:div>
    <w:div w:id="1816288478">
      <w:marLeft w:val="0"/>
      <w:marRight w:val="0"/>
      <w:marTop w:val="0"/>
      <w:marBottom w:val="0"/>
      <w:divBdr>
        <w:top w:val="none" w:sz="0" w:space="0" w:color="auto"/>
        <w:left w:val="none" w:sz="0" w:space="0" w:color="auto"/>
        <w:bottom w:val="none" w:sz="0" w:space="0" w:color="auto"/>
        <w:right w:val="none" w:sz="0" w:space="0" w:color="auto"/>
      </w:divBdr>
    </w:div>
    <w:div w:id="1816288479">
      <w:marLeft w:val="0"/>
      <w:marRight w:val="0"/>
      <w:marTop w:val="0"/>
      <w:marBottom w:val="0"/>
      <w:divBdr>
        <w:top w:val="none" w:sz="0" w:space="0" w:color="auto"/>
        <w:left w:val="none" w:sz="0" w:space="0" w:color="auto"/>
        <w:bottom w:val="none" w:sz="0" w:space="0" w:color="auto"/>
        <w:right w:val="none" w:sz="0" w:space="0" w:color="auto"/>
      </w:divBdr>
    </w:div>
    <w:div w:id="21453506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oekofen.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B19B1E-3B27-4DAE-801E-917060521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750</Words>
  <Characters>4725</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5465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2023-02-21T11:58:00Z</dcterms:created>
  <dcterms:modified xsi:type="dcterms:W3CDTF">2023-02-21T12:05:00Z</dcterms:modified>
</cp:coreProperties>
</file>